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8E" w:rsidRDefault="002A448E" w:rsidP="002A448E">
      <w:pPr>
        <w:jc w:val="center"/>
        <w:rPr>
          <w:rFonts w:ascii="Arial" w:hAnsi="Arial" w:cs="Arial"/>
          <w:b/>
          <w:u w:val="single"/>
        </w:rPr>
      </w:pPr>
      <w:r>
        <w:rPr>
          <w:rFonts w:ascii="Arial" w:hAnsi="Arial" w:cs="Arial"/>
          <w:b/>
          <w:u w:val="single"/>
        </w:rPr>
        <w:t>COUNCIL MEETING AGENDA</w:t>
      </w:r>
    </w:p>
    <w:p w:rsidR="002A448E" w:rsidRDefault="002A448E" w:rsidP="002A448E">
      <w:pPr>
        <w:jc w:val="center"/>
        <w:rPr>
          <w:rFonts w:ascii="Arial" w:hAnsi="Arial" w:cs="Arial"/>
          <w:b/>
        </w:rPr>
      </w:pPr>
    </w:p>
    <w:p w:rsidR="002A448E" w:rsidRDefault="003E429D" w:rsidP="002A448E">
      <w:pPr>
        <w:jc w:val="center"/>
        <w:rPr>
          <w:rFonts w:ascii="Arial" w:hAnsi="Arial" w:cs="Arial"/>
          <w:b/>
        </w:rPr>
      </w:pPr>
      <w:r>
        <w:rPr>
          <w:rFonts w:ascii="Arial" w:hAnsi="Arial" w:cs="Arial"/>
          <w:b/>
        </w:rPr>
        <w:t>February 20</w:t>
      </w:r>
      <w:r w:rsidR="00881F2B">
        <w:rPr>
          <w:rFonts w:ascii="Arial" w:hAnsi="Arial" w:cs="Arial"/>
          <w:b/>
        </w:rPr>
        <w:t xml:space="preserve">, 2018 </w:t>
      </w:r>
      <w:r w:rsidR="00EA7E80">
        <w:rPr>
          <w:rFonts w:ascii="Arial" w:hAnsi="Arial" w:cs="Arial"/>
          <w:b/>
        </w:rPr>
        <w:t xml:space="preserve"> </w:t>
      </w:r>
    </w:p>
    <w:p w:rsidR="002A448E" w:rsidRDefault="002A448E" w:rsidP="002A448E">
      <w:pPr>
        <w:pBdr>
          <w:bottom w:val="dotted" w:sz="24" w:space="1" w:color="auto"/>
        </w:pBdr>
        <w:rPr>
          <w:rFonts w:ascii="Arial" w:hAnsi="Arial" w:cs="Arial"/>
          <w:sz w:val="24"/>
          <w:szCs w:val="24"/>
        </w:rPr>
      </w:pPr>
    </w:p>
    <w:p w:rsidR="002A448E" w:rsidRDefault="002A448E" w:rsidP="002A448E">
      <w:pPr>
        <w:jc w:val="center"/>
        <w:rPr>
          <w:rFonts w:ascii="Arial" w:hAnsi="Arial" w:cs="Arial"/>
          <w:b/>
          <w:sz w:val="24"/>
          <w:szCs w:val="24"/>
          <w:u w:val="single"/>
        </w:rPr>
      </w:pPr>
    </w:p>
    <w:p w:rsidR="002A448E" w:rsidRDefault="002A448E" w:rsidP="002A448E">
      <w:pPr>
        <w:jc w:val="center"/>
        <w:rPr>
          <w:rFonts w:ascii="Arial" w:hAnsi="Arial" w:cs="Arial"/>
          <w:b/>
          <w:sz w:val="24"/>
          <w:szCs w:val="24"/>
          <w:u w:val="single"/>
        </w:rPr>
      </w:pPr>
      <w:r>
        <w:rPr>
          <w:rFonts w:ascii="Arial" w:hAnsi="Arial" w:cs="Arial"/>
          <w:b/>
          <w:sz w:val="24"/>
          <w:szCs w:val="24"/>
          <w:u w:val="single"/>
        </w:rPr>
        <w:t>APPROVAL OF MINUTES</w:t>
      </w:r>
    </w:p>
    <w:p w:rsidR="002A448E" w:rsidRDefault="002A448E" w:rsidP="002A448E">
      <w:pPr>
        <w:jc w:val="center"/>
        <w:rPr>
          <w:rFonts w:ascii="Arial" w:hAnsi="Arial" w:cs="Arial"/>
          <w:b/>
          <w:sz w:val="24"/>
          <w:szCs w:val="24"/>
          <w:u w:val="single"/>
        </w:rPr>
      </w:pPr>
    </w:p>
    <w:p w:rsidR="002A448E" w:rsidRDefault="003E429D" w:rsidP="002A448E">
      <w:pPr>
        <w:pBdr>
          <w:bottom w:val="dotted" w:sz="24" w:space="1" w:color="auto"/>
        </w:pBdr>
        <w:jc w:val="center"/>
        <w:rPr>
          <w:rFonts w:ascii="Arial" w:hAnsi="Arial" w:cs="Arial"/>
          <w:b/>
          <w:sz w:val="24"/>
          <w:szCs w:val="24"/>
        </w:rPr>
      </w:pPr>
      <w:r>
        <w:rPr>
          <w:rFonts w:ascii="Arial" w:hAnsi="Arial" w:cs="Arial"/>
          <w:b/>
          <w:sz w:val="24"/>
          <w:szCs w:val="24"/>
        </w:rPr>
        <w:t>December 18, 2017 and January 16, 2018</w:t>
      </w:r>
    </w:p>
    <w:p w:rsidR="002A448E" w:rsidRDefault="002A448E" w:rsidP="002A448E">
      <w:pPr>
        <w:jc w:val="center"/>
        <w:rPr>
          <w:rFonts w:ascii="Arial" w:hAnsi="Arial" w:cs="Arial"/>
          <w:b/>
        </w:rPr>
      </w:pPr>
    </w:p>
    <w:p w:rsidR="001C7D1F" w:rsidRDefault="001C7D1F" w:rsidP="002A448E">
      <w:pPr>
        <w:jc w:val="center"/>
        <w:rPr>
          <w:rFonts w:ascii="Arial" w:hAnsi="Arial" w:cs="Arial"/>
          <w:b/>
          <w:u w:val="single"/>
        </w:rPr>
      </w:pPr>
      <w:r>
        <w:rPr>
          <w:rFonts w:ascii="Arial" w:hAnsi="Arial" w:cs="Arial"/>
          <w:b/>
          <w:u w:val="single"/>
        </w:rPr>
        <w:t xml:space="preserve">PRESENTATIONS </w:t>
      </w:r>
    </w:p>
    <w:p w:rsidR="001C7D1F" w:rsidRDefault="001C7D1F" w:rsidP="002A448E">
      <w:pPr>
        <w:jc w:val="center"/>
        <w:rPr>
          <w:rFonts w:ascii="Arial" w:hAnsi="Arial" w:cs="Arial"/>
          <w:b/>
          <w:u w:val="single"/>
        </w:rPr>
      </w:pPr>
    </w:p>
    <w:p w:rsidR="00AB2377" w:rsidRDefault="00AB2377" w:rsidP="002A448E">
      <w:pPr>
        <w:jc w:val="center"/>
        <w:rPr>
          <w:rFonts w:ascii="Arial" w:hAnsi="Arial" w:cs="Arial"/>
          <w:b/>
          <w:u w:val="single"/>
        </w:rPr>
      </w:pPr>
      <w:r>
        <w:rPr>
          <w:rFonts w:ascii="Arial" w:hAnsi="Arial" w:cs="Arial"/>
          <w:b/>
          <w:u w:val="single"/>
        </w:rPr>
        <w:t>Black History Month</w:t>
      </w:r>
    </w:p>
    <w:p w:rsidR="00085606" w:rsidRDefault="00085606" w:rsidP="002A448E">
      <w:pPr>
        <w:jc w:val="center"/>
        <w:rPr>
          <w:rFonts w:ascii="Arial" w:hAnsi="Arial" w:cs="Arial"/>
          <w:b/>
        </w:rPr>
      </w:pPr>
      <w:r>
        <w:rPr>
          <w:rFonts w:ascii="Arial" w:hAnsi="Arial" w:cs="Arial"/>
          <w:b/>
        </w:rPr>
        <w:t xml:space="preserve">Ms. Atiya Y. Perkins </w:t>
      </w:r>
    </w:p>
    <w:p w:rsidR="00E15792" w:rsidRDefault="00E15792" w:rsidP="002A448E">
      <w:pPr>
        <w:jc w:val="center"/>
        <w:rPr>
          <w:rFonts w:ascii="Arial" w:hAnsi="Arial" w:cs="Arial"/>
          <w:b/>
        </w:rPr>
      </w:pPr>
      <w:r>
        <w:rPr>
          <w:rFonts w:ascii="Arial" w:hAnsi="Arial" w:cs="Arial"/>
          <w:b/>
        </w:rPr>
        <w:t>Gerald B. “Jerry” Green</w:t>
      </w:r>
    </w:p>
    <w:p w:rsidR="00585C4E" w:rsidRPr="00E15792" w:rsidRDefault="00227B51" w:rsidP="002A448E">
      <w:pPr>
        <w:jc w:val="center"/>
        <w:rPr>
          <w:rFonts w:ascii="Arial" w:hAnsi="Arial" w:cs="Arial"/>
          <w:b/>
        </w:rPr>
      </w:pPr>
      <w:r>
        <w:rPr>
          <w:rFonts w:ascii="Arial" w:hAnsi="Arial" w:cs="Arial"/>
          <w:b/>
        </w:rPr>
        <w:t xml:space="preserve">Sonia Armstead </w:t>
      </w:r>
      <w:r w:rsidR="00585C4E">
        <w:rPr>
          <w:rFonts w:ascii="Arial" w:hAnsi="Arial" w:cs="Arial"/>
          <w:b/>
        </w:rPr>
        <w:t xml:space="preserve"> </w:t>
      </w:r>
    </w:p>
    <w:p w:rsidR="00AB2377" w:rsidRDefault="00AB2377" w:rsidP="002A448E">
      <w:pPr>
        <w:jc w:val="center"/>
        <w:rPr>
          <w:rFonts w:ascii="Arial" w:hAnsi="Arial" w:cs="Arial"/>
          <w:b/>
          <w:u w:val="single"/>
        </w:rPr>
      </w:pPr>
    </w:p>
    <w:p w:rsidR="00AB2377" w:rsidRPr="00AB2377" w:rsidRDefault="00AB2377" w:rsidP="002A448E">
      <w:pPr>
        <w:jc w:val="center"/>
        <w:rPr>
          <w:rFonts w:ascii="Arial" w:hAnsi="Arial" w:cs="Arial"/>
          <w:b/>
          <w:u w:val="single"/>
        </w:rPr>
      </w:pPr>
      <w:r w:rsidRPr="00AB2377">
        <w:rPr>
          <w:rFonts w:ascii="Arial" w:hAnsi="Arial" w:cs="Arial"/>
          <w:b/>
          <w:u w:val="single"/>
        </w:rPr>
        <w:t>Soehl Middle School Teacher of the Year 2017-2018</w:t>
      </w:r>
    </w:p>
    <w:p w:rsidR="00AB2377" w:rsidRDefault="00AB2377" w:rsidP="002A448E">
      <w:pPr>
        <w:jc w:val="center"/>
        <w:rPr>
          <w:rFonts w:ascii="Arial" w:hAnsi="Arial" w:cs="Arial"/>
          <w:b/>
        </w:rPr>
      </w:pPr>
      <w:r>
        <w:rPr>
          <w:rFonts w:ascii="Arial" w:hAnsi="Arial" w:cs="Arial"/>
          <w:b/>
        </w:rPr>
        <w:t xml:space="preserve">Jennifer MacDonald </w:t>
      </w:r>
    </w:p>
    <w:p w:rsidR="000B64A6" w:rsidRDefault="000B64A6" w:rsidP="002A448E">
      <w:pPr>
        <w:jc w:val="center"/>
        <w:rPr>
          <w:rFonts w:ascii="Arial" w:hAnsi="Arial" w:cs="Arial"/>
          <w:b/>
        </w:rPr>
      </w:pPr>
    </w:p>
    <w:p w:rsidR="000B64A6" w:rsidRDefault="000B64A6" w:rsidP="002A448E">
      <w:pPr>
        <w:jc w:val="center"/>
        <w:rPr>
          <w:rFonts w:ascii="Arial" w:hAnsi="Arial" w:cs="Arial"/>
          <w:b/>
          <w:u w:val="single"/>
        </w:rPr>
      </w:pPr>
      <w:r>
        <w:rPr>
          <w:rFonts w:ascii="Arial" w:hAnsi="Arial" w:cs="Arial"/>
          <w:b/>
          <w:u w:val="single"/>
        </w:rPr>
        <w:t xml:space="preserve">PRESENTATION OF THE KEY TO THE CITY </w:t>
      </w:r>
    </w:p>
    <w:p w:rsidR="000B64A6" w:rsidRPr="000B64A6" w:rsidRDefault="000B64A6" w:rsidP="000B64A6">
      <w:pPr>
        <w:jc w:val="center"/>
        <w:rPr>
          <w:rFonts w:ascii="Arial" w:hAnsi="Arial" w:cs="Arial"/>
          <w:b/>
        </w:rPr>
      </w:pPr>
      <w:r>
        <w:rPr>
          <w:rFonts w:ascii="Arial" w:hAnsi="Arial" w:cs="Arial"/>
          <w:b/>
        </w:rPr>
        <w:t>Mohammad Wilkerson</w:t>
      </w:r>
    </w:p>
    <w:p w:rsidR="00AB2377" w:rsidRDefault="00AB2377" w:rsidP="002A448E">
      <w:pPr>
        <w:jc w:val="center"/>
        <w:rPr>
          <w:rFonts w:ascii="Arial" w:hAnsi="Arial" w:cs="Arial"/>
          <w:b/>
        </w:rPr>
      </w:pPr>
    </w:p>
    <w:p w:rsidR="001C7D1F" w:rsidRPr="001C7D1F" w:rsidRDefault="004A0712" w:rsidP="001C7D1F">
      <w:pPr>
        <w:rPr>
          <w:rFonts w:ascii="Arial" w:hAnsi="Arial" w:cs="Arial"/>
        </w:rPr>
      </w:pPr>
      <w:r>
        <w:rPr>
          <w:rFonts w:ascii="Arial" w:hAnsi="Arial" w:cs="Arial"/>
        </w:rPr>
        <w:t>*************************************************************************************************************</w:t>
      </w:r>
    </w:p>
    <w:p w:rsidR="002F7256" w:rsidRDefault="002F7256" w:rsidP="002A448E">
      <w:pPr>
        <w:jc w:val="center"/>
        <w:rPr>
          <w:rFonts w:ascii="Arial" w:hAnsi="Arial" w:cs="Arial"/>
          <w:b/>
        </w:rPr>
      </w:pPr>
    </w:p>
    <w:p w:rsidR="002A448E" w:rsidRDefault="002A448E" w:rsidP="002A448E">
      <w:pPr>
        <w:jc w:val="center"/>
        <w:rPr>
          <w:rFonts w:ascii="Arial" w:hAnsi="Arial" w:cs="Arial"/>
          <w:b/>
          <w:u w:val="single"/>
        </w:rPr>
      </w:pPr>
      <w:r>
        <w:rPr>
          <w:rFonts w:ascii="Arial" w:hAnsi="Arial" w:cs="Arial"/>
          <w:b/>
          <w:u w:val="single"/>
        </w:rPr>
        <w:t>ORDINANCE ON HEARING</w:t>
      </w:r>
    </w:p>
    <w:p w:rsidR="0033103B" w:rsidRDefault="0033103B" w:rsidP="00B9272E">
      <w:pPr>
        <w:ind w:left="1440" w:hanging="1440"/>
      </w:pPr>
    </w:p>
    <w:p w:rsidR="00332789" w:rsidRPr="005F3FB4" w:rsidRDefault="00332789" w:rsidP="00332789">
      <w:pPr>
        <w:ind w:left="1350" w:hanging="1350"/>
        <w:rPr>
          <w:rFonts w:ascii="Arial" w:hAnsi="Arial" w:cs="Arial"/>
          <w:sz w:val="24"/>
          <w:szCs w:val="24"/>
        </w:rPr>
      </w:pPr>
      <w:r w:rsidRPr="005F3FB4">
        <w:rPr>
          <w:rFonts w:ascii="Arial" w:hAnsi="Arial" w:cs="Arial"/>
          <w:sz w:val="24"/>
          <w:szCs w:val="24"/>
        </w:rPr>
        <w:t xml:space="preserve">62-1 </w:t>
      </w:r>
      <w:r w:rsidRPr="005F3FB4">
        <w:rPr>
          <w:rFonts w:ascii="Arial" w:hAnsi="Arial" w:cs="Arial"/>
          <w:sz w:val="24"/>
          <w:szCs w:val="24"/>
        </w:rPr>
        <w:tab/>
        <w:t>An ordinance to amend and supplement Chapter VII, Traffic, fo an ordinance entitled, “An ordinance adopting and enacting the revised General Ordinances of the City of Linden, 1999,” passed November 23, 1999 and approved November 24, 1999, and as amended and supplemented.</w:t>
      </w:r>
    </w:p>
    <w:p w:rsidR="00332789" w:rsidRPr="005F3FB4" w:rsidRDefault="00332789" w:rsidP="00332789">
      <w:pPr>
        <w:ind w:left="1350" w:hanging="1350"/>
        <w:rPr>
          <w:rFonts w:ascii="Arial" w:hAnsi="Arial" w:cs="Arial"/>
          <w:sz w:val="24"/>
          <w:szCs w:val="24"/>
        </w:rPr>
      </w:pPr>
      <w:r w:rsidRPr="005F3FB4">
        <w:rPr>
          <w:rFonts w:ascii="Arial" w:hAnsi="Arial" w:cs="Arial"/>
          <w:sz w:val="24"/>
          <w:szCs w:val="24"/>
        </w:rPr>
        <w:tab/>
      </w:r>
    </w:p>
    <w:p w:rsidR="00332789" w:rsidRPr="005F3FB4" w:rsidRDefault="00332789" w:rsidP="00332789">
      <w:pPr>
        <w:ind w:left="1350" w:hanging="1350"/>
        <w:rPr>
          <w:rFonts w:ascii="Arial" w:hAnsi="Arial" w:cs="Arial"/>
          <w:sz w:val="24"/>
          <w:szCs w:val="24"/>
        </w:rPr>
      </w:pPr>
      <w:r w:rsidRPr="005F3FB4">
        <w:rPr>
          <w:rFonts w:ascii="Arial" w:hAnsi="Arial" w:cs="Arial"/>
          <w:sz w:val="24"/>
          <w:szCs w:val="24"/>
        </w:rPr>
        <w:tab/>
        <w:t>Section 1 That Chapter VII, Traffic Section 7-12, Parking Time Limited, shall be and the same is hereby amended as follows:</w:t>
      </w:r>
    </w:p>
    <w:p w:rsidR="000B4561" w:rsidRDefault="00332789" w:rsidP="003E429D">
      <w:pPr>
        <w:spacing w:line="480" w:lineRule="auto"/>
        <w:ind w:left="630" w:firstLine="720"/>
        <w:rPr>
          <w:rFonts w:ascii="Arial" w:hAnsi="Arial" w:cs="Arial"/>
          <w:b/>
          <w:bCs/>
          <w:sz w:val="24"/>
          <w:szCs w:val="24"/>
        </w:rPr>
      </w:pPr>
      <w:r w:rsidRPr="001B37DF">
        <w:rPr>
          <w:rFonts w:ascii="Arial" w:hAnsi="Arial" w:cs="Arial"/>
          <w:sz w:val="24"/>
          <w:szCs w:val="24"/>
        </w:rPr>
        <w:t>Two Hour Parking</w:t>
      </w:r>
    </w:p>
    <w:p w:rsidR="00332789" w:rsidRPr="005F3FB4" w:rsidRDefault="00332789" w:rsidP="00AB0B36">
      <w:pPr>
        <w:spacing w:line="480" w:lineRule="auto"/>
        <w:rPr>
          <w:rFonts w:ascii="Arial" w:hAnsi="Arial" w:cs="Arial"/>
          <w:b/>
          <w:bCs/>
          <w:sz w:val="24"/>
          <w:szCs w:val="24"/>
        </w:rPr>
      </w:pPr>
      <w:r w:rsidRPr="005F3FB4">
        <w:rPr>
          <w:rFonts w:ascii="Arial" w:hAnsi="Arial" w:cs="Arial"/>
          <w:b/>
          <w:bCs/>
          <w:sz w:val="24"/>
          <w:szCs w:val="24"/>
        </w:rPr>
        <w:t>DELETE:</w:t>
      </w:r>
    </w:p>
    <w:p w:rsidR="00332789" w:rsidRPr="00D82D21" w:rsidRDefault="00332789" w:rsidP="00332789">
      <w:pPr>
        <w:rPr>
          <w:rFonts w:ascii="Arial" w:hAnsi="Arial" w:cs="Arial"/>
          <w:sz w:val="24"/>
          <w:szCs w:val="24"/>
        </w:rPr>
      </w:pPr>
      <w:r w:rsidRPr="00D82D21">
        <w:rPr>
          <w:rFonts w:ascii="Arial" w:hAnsi="Arial" w:cs="Arial"/>
          <w:sz w:val="24"/>
          <w:szCs w:val="24"/>
          <w:u w:val="single"/>
        </w:rPr>
        <w:t>Street</w:t>
      </w:r>
      <w:r w:rsidRPr="00D82D21">
        <w:rPr>
          <w:rFonts w:ascii="Arial" w:hAnsi="Arial" w:cs="Arial"/>
          <w:sz w:val="24"/>
          <w:szCs w:val="24"/>
        </w:rPr>
        <w:tab/>
      </w:r>
      <w:r w:rsidRPr="00D82D21">
        <w:rPr>
          <w:rFonts w:ascii="Arial" w:hAnsi="Arial" w:cs="Arial"/>
          <w:sz w:val="24"/>
          <w:szCs w:val="24"/>
        </w:rPr>
        <w:tab/>
      </w:r>
      <w:r w:rsidRPr="00D82D21">
        <w:rPr>
          <w:rFonts w:ascii="Arial" w:hAnsi="Arial" w:cs="Arial"/>
          <w:sz w:val="24"/>
          <w:szCs w:val="24"/>
        </w:rPr>
        <w:tab/>
      </w:r>
      <w:r w:rsidRPr="00D82D21">
        <w:rPr>
          <w:rFonts w:ascii="Arial" w:hAnsi="Arial" w:cs="Arial"/>
          <w:sz w:val="24"/>
          <w:szCs w:val="24"/>
          <w:u w:val="single"/>
        </w:rPr>
        <w:t>Side</w:t>
      </w:r>
      <w:r w:rsidRPr="00D82D21">
        <w:rPr>
          <w:rFonts w:ascii="Arial" w:hAnsi="Arial" w:cs="Arial"/>
          <w:sz w:val="24"/>
          <w:szCs w:val="24"/>
        </w:rPr>
        <w:tab/>
      </w:r>
      <w:r w:rsidRPr="00D82D21">
        <w:rPr>
          <w:rFonts w:ascii="Arial" w:hAnsi="Arial" w:cs="Arial"/>
          <w:sz w:val="24"/>
          <w:szCs w:val="24"/>
        </w:rPr>
        <w:tab/>
      </w:r>
      <w:r w:rsidRPr="00D82D21">
        <w:rPr>
          <w:rFonts w:ascii="Arial" w:hAnsi="Arial" w:cs="Arial"/>
          <w:sz w:val="24"/>
          <w:szCs w:val="24"/>
          <w:u w:val="single"/>
        </w:rPr>
        <w:t>Hours</w:t>
      </w:r>
      <w:r w:rsidRPr="00D82D21">
        <w:rPr>
          <w:rFonts w:ascii="Arial" w:hAnsi="Arial" w:cs="Arial"/>
          <w:sz w:val="24"/>
          <w:szCs w:val="24"/>
        </w:rPr>
        <w:tab/>
      </w:r>
      <w:r w:rsidRPr="00D82D21">
        <w:rPr>
          <w:rFonts w:ascii="Arial" w:hAnsi="Arial" w:cs="Arial"/>
          <w:sz w:val="24"/>
          <w:szCs w:val="24"/>
        </w:rPr>
        <w:tab/>
      </w:r>
      <w:r w:rsidRPr="00D82D21">
        <w:rPr>
          <w:rFonts w:ascii="Arial" w:hAnsi="Arial" w:cs="Arial"/>
          <w:sz w:val="24"/>
          <w:szCs w:val="24"/>
        </w:rPr>
        <w:tab/>
      </w:r>
      <w:r w:rsidRPr="00D82D21">
        <w:rPr>
          <w:rFonts w:ascii="Arial" w:hAnsi="Arial" w:cs="Arial"/>
          <w:sz w:val="24"/>
          <w:szCs w:val="24"/>
          <w:u w:val="single"/>
        </w:rPr>
        <w:t>Days</w:t>
      </w:r>
      <w:r w:rsidRPr="00D82D21">
        <w:rPr>
          <w:rFonts w:ascii="Arial" w:hAnsi="Arial" w:cs="Arial"/>
          <w:sz w:val="24"/>
          <w:szCs w:val="24"/>
        </w:rPr>
        <w:tab/>
      </w:r>
      <w:r w:rsidRPr="00D82D21">
        <w:rPr>
          <w:rFonts w:ascii="Arial" w:hAnsi="Arial" w:cs="Arial"/>
          <w:sz w:val="24"/>
          <w:szCs w:val="24"/>
        </w:rPr>
        <w:tab/>
      </w:r>
      <w:r w:rsidRPr="00D82D21">
        <w:rPr>
          <w:rFonts w:ascii="Arial" w:hAnsi="Arial" w:cs="Arial"/>
          <w:sz w:val="24"/>
          <w:szCs w:val="24"/>
          <w:u w:val="single"/>
        </w:rPr>
        <w:t>Location</w:t>
      </w:r>
    </w:p>
    <w:p w:rsidR="00332789" w:rsidRPr="005F3FB4" w:rsidRDefault="00332789" w:rsidP="00332789">
      <w:pPr>
        <w:ind w:firstLine="720"/>
        <w:rPr>
          <w:rFonts w:ascii="Arial" w:hAnsi="Arial" w:cs="Arial"/>
          <w:sz w:val="24"/>
          <w:szCs w:val="24"/>
        </w:rPr>
      </w:pPr>
    </w:p>
    <w:p w:rsidR="00332789" w:rsidRPr="00D82D21" w:rsidRDefault="00332789" w:rsidP="00332789">
      <w:pPr>
        <w:rPr>
          <w:rFonts w:ascii="Arial" w:hAnsi="Arial" w:cs="Arial"/>
          <w:sz w:val="20"/>
          <w:szCs w:val="20"/>
        </w:rPr>
      </w:pPr>
      <w:r w:rsidRPr="00D82D21">
        <w:rPr>
          <w:rFonts w:ascii="Arial" w:hAnsi="Arial" w:cs="Arial"/>
          <w:sz w:val="20"/>
          <w:szCs w:val="20"/>
        </w:rPr>
        <w:t xml:space="preserve">St. Georges Avenue  </w:t>
      </w:r>
      <w:r w:rsidRPr="00D82D21">
        <w:rPr>
          <w:rFonts w:ascii="Arial" w:hAnsi="Arial" w:cs="Arial"/>
          <w:sz w:val="20"/>
          <w:szCs w:val="20"/>
        </w:rPr>
        <w:tab/>
        <w:t>North</w:t>
      </w:r>
      <w:r w:rsidRPr="00D82D21">
        <w:rPr>
          <w:rFonts w:ascii="Arial" w:hAnsi="Arial" w:cs="Arial"/>
          <w:sz w:val="20"/>
          <w:szCs w:val="20"/>
        </w:rPr>
        <w:tab/>
      </w:r>
      <w:r w:rsidRPr="00D82D21">
        <w:rPr>
          <w:rFonts w:ascii="Arial" w:hAnsi="Arial" w:cs="Arial"/>
          <w:sz w:val="20"/>
          <w:szCs w:val="20"/>
        </w:rPr>
        <w:tab/>
        <w:t>7:00 am to 5:00 pm</w:t>
      </w:r>
      <w:r w:rsidRPr="00D82D21">
        <w:rPr>
          <w:rFonts w:ascii="Arial" w:hAnsi="Arial" w:cs="Arial"/>
          <w:sz w:val="20"/>
          <w:szCs w:val="20"/>
        </w:rPr>
        <w:tab/>
        <w:t>Mon-Fri</w:t>
      </w:r>
      <w:r w:rsidRPr="00D82D21">
        <w:rPr>
          <w:rFonts w:ascii="Arial" w:hAnsi="Arial" w:cs="Arial"/>
          <w:sz w:val="20"/>
          <w:szCs w:val="20"/>
        </w:rPr>
        <w:tab/>
      </w:r>
      <w:r w:rsidR="00D82D21">
        <w:rPr>
          <w:rFonts w:ascii="Arial" w:hAnsi="Arial" w:cs="Arial"/>
          <w:sz w:val="20"/>
          <w:szCs w:val="20"/>
        </w:rPr>
        <w:tab/>
      </w:r>
      <w:r w:rsidRPr="00D82D21">
        <w:rPr>
          <w:rFonts w:ascii="Arial" w:hAnsi="Arial" w:cs="Arial"/>
          <w:sz w:val="20"/>
          <w:szCs w:val="20"/>
        </w:rPr>
        <w:t xml:space="preserve">Summit </w:t>
      </w:r>
      <w:r w:rsidR="00D82D21" w:rsidRPr="00D82D21">
        <w:rPr>
          <w:rFonts w:ascii="Arial" w:hAnsi="Arial" w:cs="Arial"/>
          <w:sz w:val="20"/>
          <w:szCs w:val="20"/>
        </w:rPr>
        <w:t>T</w:t>
      </w:r>
      <w:r w:rsidRPr="00D82D21">
        <w:rPr>
          <w:rFonts w:ascii="Arial" w:hAnsi="Arial" w:cs="Arial"/>
          <w:sz w:val="20"/>
          <w:szCs w:val="20"/>
        </w:rPr>
        <w:t xml:space="preserve">errace to </w:t>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t xml:space="preserve">         </w:t>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t>Stiles Street</w:t>
      </w:r>
    </w:p>
    <w:p w:rsidR="00332789" w:rsidRPr="00D82D21" w:rsidRDefault="00332789" w:rsidP="00332789">
      <w:pPr>
        <w:tabs>
          <w:tab w:val="left" w:pos="2160"/>
          <w:tab w:val="left" w:pos="3870"/>
        </w:tabs>
        <w:ind w:left="-540" w:right="-540"/>
        <w:rPr>
          <w:rFonts w:ascii="Arial" w:hAnsi="Arial" w:cs="Arial"/>
          <w:sz w:val="20"/>
          <w:szCs w:val="20"/>
        </w:rPr>
      </w:pPr>
    </w:p>
    <w:p w:rsidR="00332789" w:rsidRPr="00D82D21" w:rsidRDefault="00332789" w:rsidP="00332789">
      <w:pPr>
        <w:rPr>
          <w:rFonts w:ascii="Arial" w:hAnsi="Arial" w:cs="Arial"/>
          <w:sz w:val="20"/>
          <w:szCs w:val="20"/>
        </w:rPr>
      </w:pPr>
      <w:r w:rsidRPr="00D82D21">
        <w:rPr>
          <w:rFonts w:ascii="Arial" w:hAnsi="Arial" w:cs="Arial"/>
          <w:sz w:val="20"/>
          <w:szCs w:val="20"/>
        </w:rPr>
        <w:t xml:space="preserve">St. Georges Avenue  </w:t>
      </w:r>
      <w:r w:rsidRPr="00D82D21">
        <w:rPr>
          <w:rFonts w:ascii="Arial" w:hAnsi="Arial" w:cs="Arial"/>
          <w:sz w:val="20"/>
          <w:szCs w:val="20"/>
        </w:rPr>
        <w:tab/>
        <w:t>South</w:t>
      </w:r>
      <w:r w:rsidRPr="00D82D21">
        <w:rPr>
          <w:rFonts w:ascii="Arial" w:hAnsi="Arial" w:cs="Arial"/>
          <w:sz w:val="20"/>
          <w:szCs w:val="20"/>
        </w:rPr>
        <w:tab/>
      </w:r>
      <w:r w:rsidRPr="00D82D21">
        <w:rPr>
          <w:rFonts w:ascii="Arial" w:hAnsi="Arial" w:cs="Arial"/>
          <w:sz w:val="20"/>
          <w:szCs w:val="20"/>
        </w:rPr>
        <w:tab/>
        <w:t>8:00 am to 5:00 pm</w:t>
      </w:r>
      <w:r w:rsidRPr="00D82D21">
        <w:rPr>
          <w:rFonts w:ascii="Arial" w:hAnsi="Arial" w:cs="Arial"/>
          <w:sz w:val="20"/>
          <w:szCs w:val="20"/>
        </w:rPr>
        <w:tab/>
        <w:t>Mon-Fri</w:t>
      </w:r>
      <w:r w:rsidRPr="00D82D21">
        <w:rPr>
          <w:rFonts w:ascii="Arial" w:hAnsi="Arial" w:cs="Arial"/>
          <w:sz w:val="20"/>
          <w:szCs w:val="20"/>
        </w:rPr>
        <w:tab/>
      </w:r>
      <w:r w:rsidR="00D82D21">
        <w:rPr>
          <w:rFonts w:ascii="Arial" w:hAnsi="Arial" w:cs="Arial"/>
          <w:sz w:val="20"/>
          <w:szCs w:val="20"/>
        </w:rPr>
        <w:tab/>
      </w:r>
      <w:r w:rsidRPr="00D82D21">
        <w:rPr>
          <w:rFonts w:ascii="Arial" w:hAnsi="Arial" w:cs="Arial"/>
          <w:sz w:val="20"/>
          <w:szCs w:val="20"/>
        </w:rPr>
        <w:t xml:space="preserve">Summit Street to a </w:t>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t>point 50 feet North</w:t>
      </w:r>
    </w:p>
    <w:p w:rsidR="00332789" w:rsidRPr="00D82D21" w:rsidRDefault="00332789" w:rsidP="00332789">
      <w:pPr>
        <w:rPr>
          <w:rFonts w:ascii="Arial" w:hAnsi="Arial" w:cs="Arial"/>
          <w:sz w:val="20"/>
          <w:szCs w:val="20"/>
        </w:rPr>
      </w:pP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t>of Erudo Street</w:t>
      </w:r>
    </w:p>
    <w:p w:rsidR="00332789" w:rsidRPr="00D82D21" w:rsidRDefault="00332789" w:rsidP="00332789">
      <w:pPr>
        <w:tabs>
          <w:tab w:val="left" w:pos="2160"/>
          <w:tab w:val="left" w:pos="3870"/>
        </w:tabs>
        <w:ind w:left="-540" w:right="-540"/>
        <w:rPr>
          <w:rFonts w:ascii="Arial" w:hAnsi="Arial" w:cs="Arial"/>
          <w:b/>
          <w:sz w:val="20"/>
          <w:szCs w:val="20"/>
        </w:rPr>
      </w:pPr>
      <w:r w:rsidRPr="00D82D21">
        <w:rPr>
          <w:rFonts w:ascii="Arial" w:hAnsi="Arial" w:cs="Arial"/>
          <w:sz w:val="20"/>
          <w:szCs w:val="20"/>
        </w:rPr>
        <w:t xml:space="preserve">               </w:t>
      </w:r>
      <w:r w:rsidRPr="00D82D21">
        <w:rPr>
          <w:rFonts w:ascii="Arial" w:hAnsi="Arial" w:cs="Arial"/>
          <w:b/>
          <w:sz w:val="20"/>
          <w:szCs w:val="20"/>
        </w:rPr>
        <w:t>ADD:</w:t>
      </w:r>
    </w:p>
    <w:p w:rsidR="00332789" w:rsidRPr="00D82D21" w:rsidRDefault="00332789" w:rsidP="00332789">
      <w:pPr>
        <w:tabs>
          <w:tab w:val="left" w:pos="2160"/>
          <w:tab w:val="left" w:pos="3870"/>
        </w:tabs>
        <w:ind w:left="-540" w:right="-540"/>
        <w:rPr>
          <w:rFonts w:ascii="Arial" w:hAnsi="Arial" w:cs="Arial"/>
          <w:sz w:val="20"/>
          <w:szCs w:val="20"/>
        </w:rPr>
      </w:pPr>
    </w:p>
    <w:p w:rsidR="00332789" w:rsidRPr="00D82D21" w:rsidRDefault="00332789" w:rsidP="00332789">
      <w:pPr>
        <w:rPr>
          <w:rFonts w:ascii="Arial" w:hAnsi="Arial" w:cs="Arial"/>
          <w:sz w:val="20"/>
          <w:szCs w:val="20"/>
        </w:rPr>
      </w:pPr>
      <w:r w:rsidRPr="00D82D21">
        <w:rPr>
          <w:rFonts w:ascii="Arial" w:hAnsi="Arial" w:cs="Arial"/>
          <w:sz w:val="20"/>
          <w:szCs w:val="20"/>
          <w:u w:val="single"/>
        </w:rPr>
        <w:t>Street</w:t>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u w:val="single"/>
        </w:rPr>
        <w:t>Side</w:t>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u w:val="single"/>
        </w:rPr>
        <w:t>Hours</w:t>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u w:val="single"/>
        </w:rPr>
        <w:t>Days</w:t>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u w:val="single"/>
        </w:rPr>
        <w:t>Location</w:t>
      </w:r>
    </w:p>
    <w:p w:rsidR="00332789" w:rsidRPr="00D82D21" w:rsidRDefault="00332789" w:rsidP="00332789">
      <w:pPr>
        <w:ind w:firstLine="720"/>
        <w:rPr>
          <w:rFonts w:ascii="Arial" w:hAnsi="Arial" w:cs="Arial"/>
          <w:sz w:val="20"/>
          <w:szCs w:val="20"/>
        </w:rPr>
      </w:pPr>
    </w:p>
    <w:p w:rsidR="00332789" w:rsidRPr="00D82D21" w:rsidRDefault="00332789" w:rsidP="00332789">
      <w:pPr>
        <w:rPr>
          <w:rFonts w:ascii="Arial" w:hAnsi="Arial" w:cs="Arial"/>
          <w:sz w:val="20"/>
          <w:szCs w:val="20"/>
        </w:rPr>
      </w:pPr>
      <w:r w:rsidRPr="00D82D21">
        <w:rPr>
          <w:rFonts w:ascii="Arial" w:hAnsi="Arial" w:cs="Arial"/>
          <w:sz w:val="20"/>
          <w:szCs w:val="20"/>
        </w:rPr>
        <w:t xml:space="preserve">St. Georges Avenue  </w:t>
      </w:r>
      <w:r w:rsidRPr="00D82D21">
        <w:rPr>
          <w:rFonts w:ascii="Arial" w:hAnsi="Arial" w:cs="Arial"/>
          <w:sz w:val="20"/>
          <w:szCs w:val="20"/>
        </w:rPr>
        <w:tab/>
        <w:t>North</w:t>
      </w:r>
      <w:r w:rsidRPr="00D82D21">
        <w:rPr>
          <w:rFonts w:ascii="Arial" w:hAnsi="Arial" w:cs="Arial"/>
          <w:sz w:val="20"/>
          <w:szCs w:val="20"/>
        </w:rPr>
        <w:tab/>
      </w:r>
      <w:r w:rsidRPr="00D82D21">
        <w:rPr>
          <w:rFonts w:ascii="Arial" w:hAnsi="Arial" w:cs="Arial"/>
          <w:sz w:val="20"/>
          <w:szCs w:val="20"/>
        </w:rPr>
        <w:tab/>
        <w:t>7:00 am to 5:00 pm</w:t>
      </w:r>
      <w:r w:rsidRPr="00D82D21">
        <w:rPr>
          <w:rFonts w:ascii="Arial" w:hAnsi="Arial" w:cs="Arial"/>
          <w:sz w:val="20"/>
          <w:szCs w:val="20"/>
        </w:rPr>
        <w:tab/>
        <w:t>Mon-Sat</w:t>
      </w:r>
      <w:r w:rsidRPr="00D82D21">
        <w:rPr>
          <w:rFonts w:ascii="Arial" w:hAnsi="Arial" w:cs="Arial"/>
          <w:sz w:val="20"/>
          <w:szCs w:val="20"/>
        </w:rPr>
        <w:tab/>
        <w:t xml:space="preserve">Summit Terrace to </w:t>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t xml:space="preserve">         </w:t>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t>Stiles Street</w:t>
      </w:r>
    </w:p>
    <w:p w:rsidR="00332789" w:rsidRPr="00D82D21" w:rsidRDefault="00332789" w:rsidP="00332789">
      <w:pPr>
        <w:rPr>
          <w:rFonts w:ascii="Arial" w:hAnsi="Arial" w:cs="Arial"/>
          <w:sz w:val="20"/>
          <w:szCs w:val="20"/>
        </w:rPr>
      </w:pPr>
      <w:r w:rsidRPr="00D82D21">
        <w:rPr>
          <w:rFonts w:ascii="Arial" w:hAnsi="Arial" w:cs="Arial"/>
          <w:sz w:val="20"/>
          <w:szCs w:val="20"/>
        </w:rPr>
        <w:t xml:space="preserve">St. Georges Avenue  </w:t>
      </w:r>
      <w:r w:rsidRPr="00D82D21">
        <w:rPr>
          <w:rFonts w:ascii="Arial" w:hAnsi="Arial" w:cs="Arial"/>
          <w:sz w:val="20"/>
          <w:szCs w:val="20"/>
        </w:rPr>
        <w:tab/>
        <w:t>South</w:t>
      </w:r>
      <w:r w:rsidRPr="00D82D21">
        <w:rPr>
          <w:rFonts w:ascii="Arial" w:hAnsi="Arial" w:cs="Arial"/>
          <w:sz w:val="20"/>
          <w:szCs w:val="20"/>
        </w:rPr>
        <w:tab/>
      </w:r>
      <w:r w:rsidRPr="00D82D21">
        <w:rPr>
          <w:rFonts w:ascii="Arial" w:hAnsi="Arial" w:cs="Arial"/>
          <w:sz w:val="20"/>
          <w:szCs w:val="20"/>
        </w:rPr>
        <w:tab/>
        <w:t>8:00 am to 5:00 pm</w:t>
      </w:r>
      <w:r w:rsidRPr="00D82D21">
        <w:rPr>
          <w:rFonts w:ascii="Arial" w:hAnsi="Arial" w:cs="Arial"/>
          <w:sz w:val="20"/>
          <w:szCs w:val="20"/>
        </w:rPr>
        <w:tab/>
        <w:t>Mon-Sat</w:t>
      </w:r>
      <w:r w:rsidRPr="00D82D21">
        <w:rPr>
          <w:rFonts w:ascii="Arial" w:hAnsi="Arial" w:cs="Arial"/>
          <w:sz w:val="20"/>
          <w:szCs w:val="20"/>
        </w:rPr>
        <w:tab/>
        <w:t xml:space="preserve">Summit Street to a </w:t>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t>point 50 feet North</w:t>
      </w:r>
    </w:p>
    <w:p w:rsidR="00332789" w:rsidRPr="00D82D21" w:rsidRDefault="00332789" w:rsidP="00332789">
      <w:pPr>
        <w:rPr>
          <w:rFonts w:ascii="Arial" w:hAnsi="Arial" w:cs="Arial"/>
          <w:sz w:val="20"/>
          <w:szCs w:val="20"/>
        </w:rPr>
      </w:pP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t>of Erudo Street</w:t>
      </w:r>
    </w:p>
    <w:p w:rsidR="00332789" w:rsidRPr="005F3FB4" w:rsidRDefault="00332789" w:rsidP="00332789">
      <w:pPr>
        <w:rPr>
          <w:rFonts w:ascii="Arial" w:hAnsi="Arial" w:cs="Arial"/>
          <w:sz w:val="24"/>
          <w:szCs w:val="24"/>
        </w:rPr>
      </w:pPr>
    </w:p>
    <w:p w:rsidR="00332789" w:rsidRPr="005F3FB4" w:rsidRDefault="00332789" w:rsidP="00332789">
      <w:pPr>
        <w:ind w:left="1350" w:hanging="1350"/>
        <w:rPr>
          <w:rFonts w:ascii="Arial" w:hAnsi="Arial" w:cs="Arial"/>
          <w:sz w:val="24"/>
          <w:szCs w:val="24"/>
        </w:rPr>
      </w:pPr>
      <w:r w:rsidRPr="005F3FB4">
        <w:rPr>
          <w:rFonts w:ascii="Arial" w:hAnsi="Arial" w:cs="Arial"/>
          <w:sz w:val="24"/>
          <w:szCs w:val="24"/>
        </w:rPr>
        <w:t xml:space="preserve">62-2 </w:t>
      </w:r>
      <w:r w:rsidRPr="005F3FB4">
        <w:rPr>
          <w:rFonts w:ascii="Arial" w:hAnsi="Arial" w:cs="Arial"/>
          <w:sz w:val="24"/>
          <w:szCs w:val="24"/>
        </w:rPr>
        <w:tab/>
        <w:t xml:space="preserve">An ordinance to amend and supplement Chapter VII, Traffic, </w:t>
      </w:r>
      <w:r w:rsidR="00D82D21">
        <w:rPr>
          <w:rFonts w:ascii="Arial" w:hAnsi="Arial" w:cs="Arial"/>
          <w:sz w:val="24"/>
          <w:szCs w:val="24"/>
        </w:rPr>
        <w:t>of</w:t>
      </w:r>
      <w:r w:rsidRPr="005F3FB4">
        <w:rPr>
          <w:rFonts w:ascii="Arial" w:hAnsi="Arial" w:cs="Arial"/>
          <w:sz w:val="24"/>
          <w:szCs w:val="24"/>
        </w:rPr>
        <w:t xml:space="preserve"> an ordinance entitled, “An ordinance adopting and enacting the revised General Ordinances of the City of Linden, 1999,” passed November 23, 1999 and approved November 24, 1999, and as amended and supplemented.</w:t>
      </w:r>
    </w:p>
    <w:p w:rsidR="00332789" w:rsidRPr="005F3FB4" w:rsidRDefault="00332789" w:rsidP="003E47A5">
      <w:pPr>
        <w:spacing w:line="360" w:lineRule="auto"/>
        <w:ind w:left="720" w:firstLine="90"/>
        <w:rPr>
          <w:rFonts w:ascii="Arial" w:hAnsi="Arial" w:cs="Arial"/>
          <w:sz w:val="24"/>
          <w:szCs w:val="24"/>
        </w:rPr>
      </w:pPr>
      <w:r w:rsidRPr="005F3FB4">
        <w:rPr>
          <w:rFonts w:ascii="Arial" w:hAnsi="Arial" w:cs="Arial"/>
          <w:sz w:val="24"/>
          <w:szCs w:val="24"/>
        </w:rPr>
        <w:lastRenderedPageBreak/>
        <w:t>Section 1.   That Chapter VII, Traffic, shall be and the same is hereby amended as follows:</w:t>
      </w:r>
      <w:r w:rsidR="003E47A5">
        <w:rPr>
          <w:rFonts w:ascii="Arial" w:hAnsi="Arial" w:cs="Arial"/>
          <w:sz w:val="24"/>
          <w:szCs w:val="24"/>
        </w:rPr>
        <w:t xml:space="preserve"> </w:t>
      </w:r>
      <w:r w:rsidRPr="005F3FB4">
        <w:rPr>
          <w:rFonts w:ascii="Arial" w:hAnsi="Arial" w:cs="Arial"/>
          <w:sz w:val="24"/>
          <w:szCs w:val="24"/>
        </w:rPr>
        <w:t xml:space="preserve">Chapter VII, Traffic </w:t>
      </w:r>
      <w:r w:rsidRPr="005F3FB4">
        <w:rPr>
          <w:rFonts w:ascii="Arial" w:hAnsi="Arial" w:cs="Arial"/>
          <w:sz w:val="24"/>
          <w:szCs w:val="24"/>
        </w:rPr>
        <w:tab/>
      </w:r>
    </w:p>
    <w:p w:rsidR="00332789" w:rsidRPr="005F3FB4" w:rsidRDefault="00332789" w:rsidP="00332789">
      <w:pPr>
        <w:spacing w:line="480" w:lineRule="auto"/>
        <w:ind w:left="90" w:firstLine="720"/>
        <w:rPr>
          <w:rFonts w:ascii="Arial" w:hAnsi="Arial" w:cs="Arial"/>
          <w:b/>
          <w:bCs/>
          <w:sz w:val="24"/>
          <w:szCs w:val="24"/>
        </w:rPr>
      </w:pPr>
      <w:r w:rsidRPr="005F3FB4">
        <w:rPr>
          <w:rFonts w:ascii="Arial" w:hAnsi="Arial" w:cs="Arial"/>
          <w:sz w:val="24"/>
          <w:szCs w:val="24"/>
        </w:rPr>
        <w:t xml:space="preserve">          </w:t>
      </w:r>
      <w:r w:rsidRPr="005F3FB4">
        <w:rPr>
          <w:rFonts w:ascii="Arial" w:hAnsi="Arial" w:cs="Arial"/>
          <w:b/>
          <w:bCs/>
          <w:sz w:val="24"/>
          <w:szCs w:val="24"/>
        </w:rPr>
        <w:t>7-33 HANDICAPPED PARKING REGULATIONS</w:t>
      </w:r>
    </w:p>
    <w:p w:rsidR="00332789" w:rsidRPr="005F3FB4" w:rsidRDefault="00332789" w:rsidP="00332789">
      <w:pPr>
        <w:spacing w:line="480" w:lineRule="auto"/>
        <w:ind w:left="90"/>
        <w:rPr>
          <w:rFonts w:ascii="Arial" w:hAnsi="Arial" w:cs="Arial"/>
          <w:b/>
          <w:bCs/>
          <w:sz w:val="24"/>
          <w:szCs w:val="24"/>
        </w:rPr>
      </w:pPr>
      <w:r w:rsidRPr="005F3FB4">
        <w:rPr>
          <w:rFonts w:ascii="Arial" w:hAnsi="Arial" w:cs="Arial"/>
          <w:b/>
          <w:bCs/>
          <w:sz w:val="24"/>
          <w:szCs w:val="24"/>
        </w:rPr>
        <w:t xml:space="preserve">                      7-33.1A Handicapped Parking On-Street</w:t>
      </w:r>
    </w:p>
    <w:p w:rsidR="00332789" w:rsidRPr="005F3FB4" w:rsidRDefault="00332789" w:rsidP="00332789">
      <w:pPr>
        <w:ind w:left="90"/>
        <w:rPr>
          <w:rFonts w:ascii="Arial" w:hAnsi="Arial" w:cs="Arial"/>
          <w:b/>
          <w:bCs/>
          <w:sz w:val="24"/>
          <w:szCs w:val="24"/>
        </w:rPr>
      </w:pPr>
      <w:r w:rsidRPr="005F3FB4">
        <w:rPr>
          <w:rFonts w:ascii="Arial" w:hAnsi="Arial" w:cs="Arial"/>
          <w:b/>
          <w:bCs/>
          <w:sz w:val="24"/>
          <w:szCs w:val="24"/>
        </w:rPr>
        <w:tab/>
      </w:r>
      <w:r w:rsidRPr="005F3FB4">
        <w:rPr>
          <w:rFonts w:ascii="Arial" w:hAnsi="Arial" w:cs="Arial"/>
          <w:b/>
          <w:bCs/>
          <w:sz w:val="24"/>
          <w:szCs w:val="24"/>
        </w:rPr>
        <w:tab/>
      </w:r>
      <w:r w:rsidRPr="005F3FB4">
        <w:rPr>
          <w:rFonts w:ascii="Arial" w:hAnsi="Arial" w:cs="Arial"/>
          <w:b/>
          <w:bCs/>
          <w:sz w:val="24"/>
          <w:szCs w:val="24"/>
        </w:rPr>
        <w:tab/>
        <w:t xml:space="preserve">  </w:t>
      </w:r>
      <w:r w:rsidRPr="005F3FB4">
        <w:rPr>
          <w:rFonts w:ascii="Arial" w:hAnsi="Arial" w:cs="Arial"/>
          <w:i/>
          <w:iCs/>
          <w:sz w:val="24"/>
          <w:szCs w:val="24"/>
        </w:rPr>
        <w:t>No. of</w:t>
      </w:r>
      <w:r w:rsidRPr="005F3FB4">
        <w:rPr>
          <w:rFonts w:ascii="Arial" w:hAnsi="Arial" w:cs="Arial"/>
          <w:sz w:val="24"/>
          <w:szCs w:val="24"/>
        </w:rPr>
        <w:tab/>
      </w:r>
    </w:p>
    <w:p w:rsidR="00332789" w:rsidRPr="003E47A5" w:rsidRDefault="00332789" w:rsidP="00332789">
      <w:pPr>
        <w:tabs>
          <w:tab w:val="left" w:pos="-1350"/>
          <w:tab w:val="left" w:pos="-630"/>
          <w:tab w:val="left" w:pos="90"/>
          <w:tab w:val="left" w:pos="810"/>
          <w:tab w:val="left" w:pos="1530"/>
          <w:tab w:val="left" w:pos="2250"/>
          <w:tab w:val="left" w:pos="2970"/>
          <w:tab w:val="left" w:pos="3690"/>
          <w:tab w:val="left" w:pos="4410"/>
          <w:tab w:val="left" w:pos="5130"/>
          <w:tab w:val="left" w:pos="5850"/>
          <w:tab w:val="left" w:pos="6570"/>
          <w:tab w:val="left" w:pos="7290"/>
          <w:tab w:val="left" w:pos="8010"/>
          <w:tab w:val="left" w:pos="8730"/>
        </w:tabs>
        <w:ind w:left="5130" w:hanging="5040"/>
        <w:rPr>
          <w:rFonts w:ascii="Arial" w:hAnsi="Arial" w:cs="Arial"/>
          <w:sz w:val="24"/>
          <w:szCs w:val="24"/>
        </w:rPr>
      </w:pPr>
      <w:r w:rsidRPr="003E47A5">
        <w:rPr>
          <w:rFonts w:ascii="Arial" w:hAnsi="Arial" w:cs="Arial"/>
          <w:iCs/>
          <w:sz w:val="24"/>
          <w:szCs w:val="24"/>
          <w:u w:val="single"/>
        </w:rPr>
        <w:t>Name of Street</w:t>
      </w:r>
      <w:r w:rsidRPr="003E47A5">
        <w:rPr>
          <w:rFonts w:ascii="Arial" w:hAnsi="Arial" w:cs="Arial"/>
          <w:iCs/>
          <w:sz w:val="24"/>
          <w:szCs w:val="24"/>
        </w:rPr>
        <w:tab/>
      </w:r>
      <w:r w:rsidRPr="003E47A5">
        <w:rPr>
          <w:rFonts w:ascii="Arial" w:hAnsi="Arial" w:cs="Arial"/>
          <w:iCs/>
          <w:sz w:val="24"/>
          <w:szCs w:val="24"/>
        </w:rPr>
        <w:tab/>
      </w:r>
      <w:r w:rsidRPr="003E47A5">
        <w:rPr>
          <w:rFonts w:ascii="Arial" w:hAnsi="Arial" w:cs="Arial"/>
          <w:iCs/>
          <w:sz w:val="24"/>
          <w:szCs w:val="24"/>
          <w:u w:val="single"/>
        </w:rPr>
        <w:t>Spaces</w:t>
      </w:r>
      <w:r w:rsidRPr="003E47A5">
        <w:rPr>
          <w:rFonts w:ascii="Arial" w:hAnsi="Arial" w:cs="Arial"/>
          <w:iCs/>
          <w:sz w:val="24"/>
          <w:szCs w:val="24"/>
        </w:rPr>
        <w:tab/>
      </w:r>
      <w:r w:rsidRPr="003E47A5">
        <w:rPr>
          <w:rFonts w:ascii="Arial" w:hAnsi="Arial" w:cs="Arial"/>
          <w:iCs/>
          <w:sz w:val="24"/>
          <w:szCs w:val="24"/>
        </w:rPr>
        <w:tab/>
      </w:r>
      <w:r w:rsidRPr="003E47A5">
        <w:rPr>
          <w:rFonts w:ascii="Arial" w:hAnsi="Arial" w:cs="Arial"/>
          <w:iCs/>
          <w:sz w:val="24"/>
          <w:szCs w:val="24"/>
        </w:rPr>
        <w:tab/>
      </w:r>
      <w:r w:rsidRPr="003E47A5">
        <w:rPr>
          <w:rFonts w:ascii="Arial" w:hAnsi="Arial" w:cs="Arial"/>
          <w:iCs/>
          <w:sz w:val="24"/>
          <w:szCs w:val="24"/>
          <w:u w:val="single"/>
        </w:rPr>
        <w:t>Location</w:t>
      </w:r>
    </w:p>
    <w:p w:rsidR="00332789" w:rsidRPr="005F3FB4" w:rsidRDefault="00332789" w:rsidP="00332789">
      <w:pPr>
        <w:ind w:left="90"/>
        <w:rPr>
          <w:rFonts w:ascii="Arial" w:hAnsi="Arial" w:cs="Arial"/>
          <w:b/>
          <w:bCs/>
          <w:sz w:val="24"/>
          <w:szCs w:val="24"/>
        </w:rPr>
      </w:pPr>
    </w:p>
    <w:p w:rsidR="00332789" w:rsidRPr="005F3FB4" w:rsidRDefault="00332789" w:rsidP="00332789">
      <w:pPr>
        <w:tabs>
          <w:tab w:val="left" w:pos="-1350"/>
          <w:tab w:val="left" w:pos="-630"/>
          <w:tab w:val="left" w:pos="90"/>
          <w:tab w:val="left" w:pos="810"/>
          <w:tab w:val="left" w:pos="1530"/>
          <w:tab w:val="left" w:pos="2250"/>
          <w:tab w:val="left" w:pos="2970"/>
          <w:tab w:val="left" w:pos="3600"/>
          <w:tab w:val="left" w:pos="3690"/>
          <w:tab w:val="left" w:pos="4410"/>
          <w:tab w:val="right" w:pos="9360"/>
        </w:tabs>
        <w:ind w:left="5040" w:hanging="4950"/>
        <w:rPr>
          <w:rFonts w:ascii="Arial" w:hAnsi="Arial" w:cs="Arial"/>
          <w:b/>
          <w:sz w:val="24"/>
          <w:szCs w:val="24"/>
        </w:rPr>
      </w:pPr>
      <w:r w:rsidRPr="005F3FB4">
        <w:rPr>
          <w:rFonts w:ascii="Arial" w:hAnsi="Arial" w:cs="Arial"/>
          <w:b/>
          <w:sz w:val="24"/>
          <w:szCs w:val="24"/>
        </w:rPr>
        <w:t>ADD:</w:t>
      </w:r>
    </w:p>
    <w:p w:rsidR="00332789" w:rsidRPr="005F3FB4" w:rsidRDefault="00332789" w:rsidP="00332789">
      <w:pPr>
        <w:tabs>
          <w:tab w:val="left" w:pos="-1350"/>
          <w:tab w:val="left" w:pos="-630"/>
          <w:tab w:val="left" w:pos="90"/>
          <w:tab w:val="left" w:pos="810"/>
          <w:tab w:val="left" w:pos="1530"/>
          <w:tab w:val="left" w:pos="2250"/>
          <w:tab w:val="left" w:pos="2970"/>
          <w:tab w:val="left" w:pos="3600"/>
          <w:tab w:val="left" w:pos="4320"/>
          <w:tab w:val="left" w:pos="4410"/>
          <w:tab w:val="right" w:pos="9360"/>
        </w:tabs>
        <w:ind w:left="4590" w:hanging="4500"/>
        <w:jc w:val="both"/>
        <w:rPr>
          <w:rFonts w:ascii="Arial" w:hAnsi="Arial" w:cs="Arial"/>
          <w:sz w:val="24"/>
          <w:szCs w:val="24"/>
        </w:rPr>
      </w:pPr>
      <w:r w:rsidRPr="005F3FB4">
        <w:rPr>
          <w:rFonts w:ascii="Arial" w:hAnsi="Arial" w:cs="Arial"/>
          <w:sz w:val="24"/>
          <w:szCs w:val="24"/>
        </w:rPr>
        <w:t>510 Grant Street</w:t>
      </w:r>
      <w:r w:rsidRPr="005F3FB4">
        <w:rPr>
          <w:rFonts w:ascii="Arial" w:hAnsi="Arial" w:cs="Arial"/>
          <w:sz w:val="24"/>
          <w:szCs w:val="24"/>
        </w:rPr>
        <w:tab/>
        <w:t xml:space="preserve">    1                       </w:t>
      </w:r>
      <w:r w:rsidRPr="005F3FB4">
        <w:rPr>
          <w:rFonts w:ascii="Arial" w:hAnsi="Arial" w:cs="Arial"/>
          <w:sz w:val="24"/>
          <w:szCs w:val="24"/>
        </w:rPr>
        <w:tab/>
        <w:t xml:space="preserve">     On the northeasterly sideline of Grant Street, 140 feet more or less northwesterly from the projection of the northwesterly curbline of Dill Avenue in front of 510 Grant Street for a length of 22 feet.  The aforesaid space is specifically reserved and designated for a vehicle for Adrian Leahy to be identified by license plate number and placard number P1851497 to be issued by the City, and no other vehicle bearing or displaying handicapped license plates and/or placards, or not, shall be permitted to park in such space. </w:t>
      </w:r>
    </w:p>
    <w:p w:rsidR="00332789" w:rsidRPr="005F3FB4" w:rsidRDefault="00332789" w:rsidP="00332789">
      <w:pPr>
        <w:tabs>
          <w:tab w:val="left" w:pos="-1350"/>
          <w:tab w:val="left" w:pos="-630"/>
          <w:tab w:val="left" w:pos="90"/>
          <w:tab w:val="left" w:pos="810"/>
          <w:tab w:val="left" w:pos="1530"/>
          <w:tab w:val="left" w:pos="2250"/>
          <w:tab w:val="left" w:pos="2970"/>
          <w:tab w:val="left" w:pos="3600"/>
          <w:tab w:val="left" w:pos="4320"/>
          <w:tab w:val="left" w:pos="4410"/>
          <w:tab w:val="right" w:pos="9360"/>
        </w:tabs>
        <w:ind w:left="4590" w:hanging="4500"/>
        <w:jc w:val="both"/>
        <w:rPr>
          <w:rFonts w:ascii="Arial" w:hAnsi="Arial" w:cs="Arial"/>
          <w:sz w:val="24"/>
          <w:szCs w:val="24"/>
        </w:rPr>
      </w:pPr>
    </w:p>
    <w:p w:rsidR="00332789" w:rsidRPr="005F3FB4" w:rsidRDefault="00332789" w:rsidP="00332789">
      <w:pPr>
        <w:tabs>
          <w:tab w:val="left" w:pos="-1350"/>
          <w:tab w:val="left" w:pos="-630"/>
          <w:tab w:val="left" w:pos="90"/>
          <w:tab w:val="left" w:pos="810"/>
          <w:tab w:val="left" w:pos="1530"/>
          <w:tab w:val="left" w:pos="2250"/>
          <w:tab w:val="left" w:pos="2970"/>
          <w:tab w:val="left" w:pos="3600"/>
          <w:tab w:val="left" w:pos="4320"/>
          <w:tab w:val="left" w:pos="4410"/>
          <w:tab w:val="right" w:pos="9360"/>
        </w:tabs>
        <w:ind w:left="4590" w:hanging="4500"/>
        <w:jc w:val="both"/>
        <w:rPr>
          <w:rFonts w:ascii="Arial" w:hAnsi="Arial" w:cs="Arial"/>
          <w:sz w:val="24"/>
          <w:szCs w:val="24"/>
        </w:rPr>
      </w:pPr>
      <w:r w:rsidRPr="005F3FB4">
        <w:rPr>
          <w:rFonts w:ascii="Arial" w:hAnsi="Arial" w:cs="Arial"/>
          <w:sz w:val="24"/>
          <w:szCs w:val="24"/>
        </w:rPr>
        <w:t>604 W. Elm Street</w:t>
      </w:r>
      <w:r w:rsidRPr="005F3FB4">
        <w:rPr>
          <w:rFonts w:ascii="Arial" w:hAnsi="Arial" w:cs="Arial"/>
          <w:sz w:val="24"/>
          <w:szCs w:val="24"/>
        </w:rPr>
        <w:tab/>
        <w:t xml:space="preserve">    1                       </w:t>
      </w:r>
      <w:r w:rsidRPr="005F3FB4">
        <w:rPr>
          <w:rFonts w:ascii="Arial" w:hAnsi="Arial" w:cs="Arial"/>
          <w:sz w:val="24"/>
          <w:szCs w:val="24"/>
        </w:rPr>
        <w:tab/>
        <w:t xml:space="preserve">     On the northwesterly sideline of W. Elm Street, 65 feet more or less southwesterly from the projection of the southwesterly curbline of Lafayette Street in front of 604 W. Elm Street for a length of 22 feet.  The aforesaid space is specifically reserved and designated for a vehicle for Tracey Malosky to be identified by license plate number and placard number to be issued by the City, and no other vehicle bearing or displaying handicapped license plates and/or placards, or not, shall be permitted to park in such space. </w:t>
      </w:r>
    </w:p>
    <w:p w:rsidR="00332789" w:rsidRPr="005F3FB4" w:rsidRDefault="00332789" w:rsidP="00332789">
      <w:pPr>
        <w:tabs>
          <w:tab w:val="left" w:pos="-1350"/>
          <w:tab w:val="left" w:pos="-630"/>
          <w:tab w:val="left" w:pos="90"/>
          <w:tab w:val="left" w:pos="810"/>
          <w:tab w:val="left" w:pos="1530"/>
          <w:tab w:val="left" w:pos="2250"/>
          <w:tab w:val="left" w:pos="2970"/>
          <w:tab w:val="left" w:pos="3600"/>
          <w:tab w:val="left" w:pos="4320"/>
          <w:tab w:val="left" w:pos="4410"/>
          <w:tab w:val="right" w:pos="9360"/>
        </w:tabs>
        <w:ind w:left="4590" w:hanging="4500"/>
        <w:jc w:val="both"/>
        <w:rPr>
          <w:rFonts w:ascii="Arial" w:hAnsi="Arial" w:cs="Arial"/>
          <w:sz w:val="24"/>
          <w:szCs w:val="24"/>
        </w:rPr>
      </w:pPr>
    </w:p>
    <w:p w:rsidR="00DC08E7" w:rsidRDefault="00332789" w:rsidP="00332789">
      <w:pPr>
        <w:rPr>
          <w:rFonts w:ascii="Arial" w:hAnsi="Arial" w:cs="Arial"/>
          <w:sz w:val="24"/>
          <w:szCs w:val="24"/>
        </w:rPr>
      </w:pPr>
      <w:r w:rsidRPr="005F3FB4">
        <w:rPr>
          <w:rFonts w:ascii="Arial" w:hAnsi="Arial" w:cs="Arial"/>
          <w:sz w:val="24"/>
          <w:szCs w:val="24"/>
        </w:rPr>
        <w:t>62-3</w:t>
      </w:r>
      <w:r w:rsidRPr="005F3FB4">
        <w:rPr>
          <w:rFonts w:ascii="Arial" w:hAnsi="Arial" w:cs="Arial"/>
          <w:sz w:val="24"/>
          <w:szCs w:val="24"/>
        </w:rPr>
        <w:tab/>
        <w:t>An Ordinance creating the position of Police Chaplain for the Linden Police</w:t>
      </w:r>
    </w:p>
    <w:p w:rsidR="00332789" w:rsidRPr="005F3FB4" w:rsidRDefault="00332789" w:rsidP="00DC08E7">
      <w:pPr>
        <w:ind w:firstLine="720"/>
        <w:rPr>
          <w:rFonts w:ascii="Arial" w:hAnsi="Arial" w:cs="Arial"/>
          <w:sz w:val="24"/>
          <w:szCs w:val="24"/>
        </w:rPr>
      </w:pPr>
      <w:r w:rsidRPr="005F3FB4">
        <w:rPr>
          <w:rFonts w:ascii="Arial" w:hAnsi="Arial" w:cs="Arial"/>
          <w:sz w:val="24"/>
          <w:szCs w:val="24"/>
        </w:rPr>
        <w:t>Department.</w:t>
      </w:r>
      <w:r w:rsidR="00364A71">
        <w:rPr>
          <w:rFonts w:ascii="Arial" w:hAnsi="Arial" w:cs="Arial"/>
          <w:sz w:val="24"/>
          <w:szCs w:val="24"/>
        </w:rPr>
        <w:t xml:space="preserve"> (The Chaplain will serve without rank or salary)</w:t>
      </w:r>
    </w:p>
    <w:p w:rsidR="00332789" w:rsidRPr="005F3FB4" w:rsidRDefault="00332789" w:rsidP="00332789">
      <w:pPr>
        <w:rPr>
          <w:rFonts w:ascii="Arial" w:hAnsi="Arial" w:cs="Arial"/>
          <w:sz w:val="24"/>
          <w:szCs w:val="24"/>
        </w:rPr>
      </w:pPr>
    </w:p>
    <w:p w:rsidR="00332789" w:rsidRPr="005F3FB4" w:rsidRDefault="00332789" w:rsidP="00332789">
      <w:pPr>
        <w:ind w:left="720" w:hanging="720"/>
        <w:rPr>
          <w:rFonts w:ascii="Arial" w:hAnsi="Arial" w:cs="Arial"/>
          <w:sz w:val="24"/>
          <w:szCs w:val="24"/>
        </w:rPr>
      </w:pPr>
      <w:r w:rsidRPr="005F3FB4">
        <w:rPr>
          <w:rFonts w:ascii="Arial" w:hAnsi="Arial" w:cs="Arial"/>
          <w:sz w:val="24"/>
          <w:szCs w:val="24"/>
        </w:rPr>
        <w:t>62-4</w:t>
      </w:r>
      <w:r w:rsidRPr="005F3FB4">
        <w:rPr>
          <w:rFonts w:ascii="Arial" w:hAnsi="Arial" w:cs="Arial"/>
          <w:sz w:val="24"/>
          <w:szCs w:val="24"/>
        </w:rP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332789" w:rsidRPr="005F3FB4" w:rsidRDefault="00332789" w:rsidP="00332789">
      <w:pPr>
        <w:ind w:left="720" w:hanging="720"/>
        <w:rPr>
          <w:rFonts w:ascii="Arial" w:hAnsi="Arial" w:cs="Arial"/>
          <w:sz w:val="24"/>
          <w:szCs w:val="24"/>
        </w:rPr>
      </w:pPr>
      <w:r w:rsidRPr="005F3FB4">
        <w:rPr>
          <w:rFonts w:ascii="Arial" w:hAnsi="Arial" w:cs="Arial"/>
          <w:sz w:val="24"/>
          <w:szCs w:val="24"/>
        </w:rPr>
        <w:tab/>
      </w:r>
      <w:r w:rsidRPr="005F3FB4">
        <w:rPr>
          <w:rFonts w:ascii="Arial" w:hAnsi="Arial" w:cs="Arial"/>
          <w:sz w:val="24"/>
          <w:szCs w:val="24"/>
        </w:rPr>
        <w:tab/>
        <w:t>Adding Schedule 4-MM-1</w:t>
      </w:r>
    </w:p>
    <w:p w:rsidR="00332789" w:rsidRPr="005F3FB4" w:rsidRDefault="00332789" w:rsidP="00332789">
      <w:pPr>
        <w:ind w:left="720" w:hanging="720"/>
        <w:rPr>
          <w:rFonts w:ascii="Arial" w:hAnsi="Arial" w:cs="Arial"/>
          <w:sz w:val="24"/>
          <w:szCs w:val="24"/>
        </w:rPr>
      </w:pPr>
    </w:p>
    <w:p w:rsidR="00332789" w:rsidRPr="005F3FB4" w:rsidRDefault="00332789" w:rsidP="00332789">
      <w:pPr>
        <w:ind w:left="720" w:hanging="720"/>
        <w:rPr>
          <w:rFonts w:ascii="Arial" w:hAnsi="Arial" w:cs="Arial"/>
          <w:sz w:val="24"/>
          <w:szCs w:val="24"/>
        </w:rPr>
      </w:pPr>
      <w:r w:rsidRPr="005F3FB4">
        <w:rPr>
          <w:rFonts w:ascii="Arial" w:hAnsi="Arial" w:cs="Arial"/>
          <w:sz w:val="24"/>
          <w:szCs w:val="24"/>
        </w:rPr>
        <w:t>62-5</w:t>
      </w:r>
      <w:r w:rsidRPr="005F3FB4">
        <w:rPr>
          <w:rFonts w:ascii="Arial" w:hAnsi="Arial" w:cs="Arial"/>
          <w:sz w:val="24"/>
          <w:szCs w:val="24"/>
        </w:rP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332789" w:rsidRPr="005F3FB4" w:rsidRDefault="00332789" w:rsidP="00332789">
      <w:pPr>
        <w:ind w:left="720" w:hanging="720"/>
        <w:rPr>
          <w:rFonts w:ascii="Arial" w:hAnsi="Arial" w:cs="Arial"/>
          <w:sz w:val="24"/>
          <w:szCs w:val="24"/>
        </w:rPr>
      </w:pPr>
      <w:r w:rsidRPr="005F3FB4">
        <w:rPr>
          <w:rFonts w:ascii="Arial" w:hAnsi="Arial" w:cs="Arial"/>
          <w:sz w:val="24"/>
          <w:szCs w:val="24"/>
        </w:rPr>
        <w:tab/>
      </w:r>
      <w:r w:rsidRPr="005F3FB4">
        <w:rPr>
          <w:rFonts w:ascii="Arial" w:hAnsi="Arial" w:cs="Arial"/>
          <w:sz w:val="24"/>
          <w:szCs w:val="24"/>
        </w:rPr>
        <w:tab/>
        <w:t xml:space="preserve">DELETE SECTION 2.12.1, CREATED – DEPARTMENT OF POLICE </w:t>
      </w:r>
    </w:p>
    <w:p w:rsidR="00332789" w:rsidRPr="005F3FB4" w:rsidRDefault="00332789" w:rsidP="00332789">
      <w:pPr>
        <w:ind w:left="720" w:hanging="720"/>
        <w:rPr>
          <w:rFonts w:ascii="Arial" w:hAnsi="Arial" w:cs="Arial"/>
          <w:sz w:val="24"/>
          <w:szCs w:val="24"/>
        </w:rPr>
      </w:pPr>
      <w:r w:rsidRPr="005F3FB4">
        <w:rPr>
          <w:rFonts w:ascii="Arial" w:hAnsi="Arial" w:cs="Arial"/>
          <w:sz w:val="24"/>
          <w:szCs w:val="24"/>
        </w:rPr>
        <w:tab/>
      </w:r>
      <w:r w:rsidRPr="005F3FB4">
        <w:rPr>
          <w:rFonts w:ascii="Arial" w:hAnsi="Arial" w:cs="Arial"/>
          <w:sz w:val="24"/>
          <w:szCs w:val="24"/>
        </w:rPr>
        <w:tab/>
        <w:t>ADD SECTION 2.12.1, CREATED – DEPARTMENT OF POLICE</w:t>
      </w:r>
    </w:p>
    <w:p w:rsidR="00332789" w:rsidRDefault="00332789" w:rsidP="00332789">
      <w:pPr>
        <w:ind w:left="720" w:hanging="720"/>
        <w:rPr>
          <w:rFonts w:ascii="Arial" w:hAnsi="Arial" w:cs="Arial"/>
          <w:sz w:val="24"/>
          <w:szCs w:val="24"/>
        </w:rPr>
      </w:pPr>
      <w:r w:rsidRPr="005F3FB4">
        <w:rPr>
          <w:rFonts w:ascii="Arial" w:hAnsi="Arial" w:cs="Arial"/>
          <w:sz w:val="24"/>
          <w:szCs w:val="24"/>
        </w:rPr>
        <w:tab/>
        <w:t>(Keeping the compliment at 150, increasing the number of Sergeants to 17)</w:t>
      </w:r>
    </w:p>
    <w:p w:rsidR="00A9457A" w:rsidRDefault="00A9457A" w:rsidP="00332789">
      <w:pPr>
        <w:ind w:left="720" w:hanging="720"/>
        <w:rPr>
          <w:rFonts w:ascii="Arial" w:hAnsi="Arial" w:cs="Arial"/>
          <w:sz w:val="24"/>
          <w:szCs w:val="24"/>
        </w:rPr>
      </w:pPr>
    </w:p>
    <w:p w:rsidR="00F11A04" w:rsidRDefault="00F11A04">
      <w:pPr>
        <w:spacing w:line="259" w:lineRule="auto"/>
        <w:rPr>
          <w:rFonts w:ascii="Arial" w:hAnsi="Arial" w:cs="Arial"/>
          <w:b/>
          <w:sz w:val="24"/>
          <w:szCs w:val="24"/>
          <w:u w:val="single"/>
        </w:rPr>
      </w:pPr>
      <w:r>
        <w:rPr>
          <w:rFonts w:ascii="Arial" w:hAnsi="Arial" w:cs="Arial"/>
          <w:b/>
          <w:sz w:val="24"/>
          <w:szCs w:val="24"/>
          <w:u w:val="single"/>
        </w:rPr>
        <w:br w:type="page"/>
      </w:r>
    </w:p>
    <w:p w:rsidR="00A9457A" w:rsidRPr="00A9457A" w:rsidRDefault="00A9457A" w:rsidP="00A9457A">
      <w:pPr>
        <w:ind w:left="720" w:hanging="720"/>
        <w:jc w:val="center"/>
        <w:rPr>
          <w:rFonts w:ascii="Arial" w:hAnsi="Arial" w:cs="Arial"/>
          <w:b/>
          <w:sz w:val="24"/>
          <w:szCs w:val="24"/>
          <w:u w:val="single"/>
        </w:rPr>
      </w:pPr>
      <w:r>
        <w:rPr>
          <w:rFonts w:ascii="Arial" w:hAnsi="Arial" w:cs="Arial"/>
          <w:b/>
          <w:sz w:val="24"/>
          <w:szCs w:val="24"/>
          <w:u w:val="single"/>
        </w:rPr>
        <w:lastRenderedPageBreak/>
        <w:t xml:space="preserve">CONSENT ITEMS </w:t>
      </w:r>
    </w:p>
    <w:p w:rsidR="00332789" w:rsidRPr="005F3FB4" w:rsidRDefault="00332789" w:rsidP="00332789">
      <w:pPr>
        <w:ind w:left="720" w:hanging="720"/>
        <w:rPr>
          <w:rFonts w:ascii="Arial" w:hAnsi="Arial" w:cs="Arial"/>
          <w:sz w:val="24"/>
          <w:szCs w:val="24"/>
        </w:rPr>
      </w:pPr>
    </w:p>
    <w:p w:rsidR="00332789" w:rsidRDefault="00185FB6" w:rsidP="008401FE">
      <w:pPr>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sidR="009341F4">
        <w:rPr>
          <w:rFonts w:ascii="Arial" w:hAnsi="Arial" w:cs="Arial"/>
          <w:b/>
          <w:sz w:val="24"/>
          <w:szCs w:val="24"/>
        </w:rPr>
        <w:t>TAX COLLECTOR:</w:t>
      </w:r>
    </w:p>
    <w:p w:rsidR="00505973" w:rsidRDefault="00EB60DB" w:rsidP="00505973">
      <w:pPr>
        <w:pStyle w:val="ListParagraph"/>
        <w:numPr>
          <w:ilvl w:val="0"/>
          <w:numId w:val="29"/>
        </w:numPr>
        <w:ind w:left="0" w:firstLine="0"/>
      </w:pPr>
      <w:r w:rsidRPr="008B5B8E">
        <w:t xml:space="preserve">The amount of money collected during the month of </w:t>
      </w:r>
      <w:r>
        <w:t>January 2018</w:t>
      </w:r>
      <w:r w:rsidRPr="008B5B8E">
        <w:t xml:space="preserve"> and turned over to the</w:t>
      </w:r>
    </w:p>
    <w:p w:rsidR="00EB60DB" w:rsidRDefault="00EB60DB" w:rsidP="00505973">
      <w:pPr>
        <w:pStyle w:val="ListParagraph"/>
        <w:ind w:left="0" w:firstLine="720"/>
      </w:pPr>
      <w:r w:rsidRPr="008B5B8E">
        <w:t>treasurer’s office is as follows:</w:t>
      </w:r>
    </w:p>
    <w:p w:rsidR="00076C87" w:rsidRDefault="00076C87" w:rsidP="00505973">
      <w:pPr>
        <w:pStyle w:val="ListParagraph"/>
        <w:ind w:left="0" w:firstLine="720"/>
      </w:pPr>
    </w:p>
    <w:p w:rsidR="00EB60DB" w:rsidRPr="008B5B8E" w:rsidRDefault="00EB60DB" w:rsidP="00076C87">
      <w:pPr>
        <w:pStyle w:val="ListParagraph"/>
        <w:ind w:left="1080"/>
      </w:pPr>
      <w:r>
        <w:t>2018 Taxes</w:t>
      </w:r>
      <w:r>
        <w:tab/>
      </w:r>
      <w:r>
        <w:tab/>
      </w:r>
      <w:r>
        <w:tab/>
      </w:r>
      <w:r>
        <w:tab/>
        <w:t xml:space="preserve">    </w:t>
      </w:r>
      <w:r w:rsidR="006014F7">
        <w:tab/>
      </w:r>
      <w:r>
        <w:t>$16,053,663.17</w:t>
      </w:r>
    </w:p>
    <w:p w:rsidR="00EB60DB" w:rsidRPr="008B5B8E" w:rsidRDefault="00EB60DB" w:rsidP="00076C87">
      <w:pPr>
        <w:pStyle w:val="ListParagraph"/>
        <w:ind w:left="1080"/>
      </w:pPr>
      <w:r w:rsidRPr="008B5B8E">
        <w:t>2017 Taxes</w:t>
      </w:r>
      <w:r>
        <w:tab/>
      </w:r>
      <w:r>
        <w:tab/>
      </w:r>
      <w:r>
        <w:tab/>
      </w:r>
      <w:r>
        <w:tab/>
      </w:r>
      <w:r w:rsidRPr="008B5B8E">
        <w:t xml:space="preserve">    </w:t>
      </w:r>
      <w:r w:rsidR="006014F7">
        <w:tab/>
      </w:r>
      <w:r w:rsidRPr="008B5B8E">
        <w:t>$</w:t>
      </w:r>
      <w:r>
        <w:t>282,604.43</w:t>
      </w:r>
    </w:p>
    <w:p w:rsidR="00EB60DB" w:rsidRPr="008B5B8E" w:rsidRDefault="00EB60DB" w:rsidP="00076C87">
      <w:pPr>
        <w:pStyle w:val="ListParagraph"/>
        <w:ind w:left="1080"/>
      </w:pPr>
      <w:r w:rsidRPr="008B5B8E">
        <w:t>2016 Taxes</w:t>
      </w:r>
      <w:r>
        <w:tab/>
      </w:r>
      <w:r>
        <w:tab/>
      </w:r>
      <w:r>
        <w:tab/>
      </w:r>
      <w:r>
        <w:tab/>
        <w:t xml:space="preserve">    </w:t>
      </w:r>
      <w:r w:rsidR="006014F7">
        <w:tab/>
      </w:r>
      <w:r>
        <w:t>$3.31</w:t>
      </w:r>
    </w:p>
    <w:p w:rsidR="00EB60DB" w:rsidRPr="008B5B8E" w:rsidRDefault="00EB60DB" w:rsidP="00076C87">
      <w:pPr>
        <w:pStyle w:val="ListParagraph"/>
        <w:ind w:left="1080"/>
      </w:pPr>
      <w:r w:rsidRPr="008B5B8E">
        <w:t>Garbage Fee Payments</w:t>
      </w:r>
      <w:r w:rsidRPr="008B5B8E">
        <w:tab/>
      </w:r>
      <w:r w:rsidRPr="008B5B8E">
        <w:tab/>
      </w:r>
      <w:r>
        <w:t xml:space="preserve"> </w:t>
      </w:r>
      <w:r w:rsidRPr="008B5B8E">
        <w:t xml:space="preserve"> </w:t>
      </w:r>
      <w:r>
        <w:t xml:space="preserve">  </w:t>
      </w:r>
      <w:r w:rsidR="006014F7">
        <w:tab/>
      </w:r>
      <w:r>
        <w:t>$21,656.26</w:t>
      </w:r>
    </w:p>
    <w:p w:rsidR="00EB60DB" w:rsidRPr="008B5B8E" w:rsidRDefault="00EB60DB" w:rsidP="00076C87">
      <w:pPr>
        <w:pStyle w:val="ListParagraph"/>
        <w:ind w:left="1080"/>
      </w:pPr>
      <w:r w:rsidRPr="008B5B8E">
        <w:t xml:space="preserve">Garbage Fee Penalty                         </w:t>
      </w:r>
      <w:r w:rsidR="006014F7">
        <w:t xml:space="preserve">  </w:t>
      </w:r>
      <w:r w:rsidR="006014F7">
        <w:tab/>
      </w:r>
      <w:r>
        <w:t xml:space="preserve">   </w:t>
      </w:r>
      <w:r w:rsidR="006014F7">
        <w:tab/>
      </w:r>
      <w:r>
        <w:t>$1,785.00</w:t>
      </w:r>
    </w:p>
    <w:p w:rsidR="00EB60DB" w:rsidRPr="008B5B8E" w:rsidRDefault="00EB60DB" w:rsidP="00076C87">
      <w:pPr>
        <w:pStyle w:val="ListParagraph"/>
        <w:ind w:left="1080"/>
      </w:pPr>
      <w:r w:rsidRPr="008B5B8E">
        <w:t>Municipal Lien Redemption</w:t>
      </w:r>
      <w:r w:rsidRPr="008B5B8E">
        <w:tab/>
      </w:r>
      <w:r w:rsidRPr="008B5B8E">
        <w:tab/>
      </w:r>
      <w:r w:rsidR="006014F7">
        <w:tab/>
      </w:r>
      <w:r w:rsidRPr="008B5B8E">
        <w:t>$</w:t>
      </w:r>
      <w:r>
        <w:t>0.00</w:t>
      </w:r>
    </w:p>
    <w:p w:rsidR="00EB60DB" w:rsidRPr="008B5B8E" w:rsidRDefault="00EB60DB" w:rsidP="00076C87">
      <w:pPr>
        <w:pStyle w:val="ListParagraph"/>
        <w:ind w:left="1080"/>
      </w:pPr>
      <w:r w:rsidRPr="008B5B8E">
        <w:t xml:space="preserve">Duplicate Tax Sale Certificate                   </w:t>
      </w:r>
      <w:r>
        <w:t xml:space="preserve"> </w:t>
      </w:r>
      <w:r w:rsidRPr="008B5B8E">
        <w:t xml:space="preserve"> </w:t>
      </w:r>
      <w:r>
        <w:t xml:space="preserve"> </w:t>
      </w:r>
      <w:r w:rsidR="006014F7">
        <w:tab/>
      </w:r>
      <w:r w:rsidRPr="008B5B8E">
        <w:t>$</w:t>
      </w:r>
      <w:r>
        <w:t>0.00</w:t>
      </w:r>
    </w:p>
    <w:p w:rsidR="00EB60DB" w:rsidRPr="008B5B8E" w:rsidRDefault="00EB60DB" w:rsidP="00076C87">
      <w:pPr>
        <w:pStyle w:val="ListParagraph"/>
        <w:ind w:left="1080"/>
      </w:pPr>
      <w:r w:rsidRPr="008B5B8E">
        <w:t>Tax Search</w:t>
      </w:r>
      <w:r w:rsidRPr="008B5B8E">
        <w:tab/>
      </w:r>
      <w:r w:rsidRPr="008B5B8E">
        <w:tab/>
        <w:t xml:space="preserve"> </w:t>
      </w:r>
      <w:r w:rsidRPr="008B5B8E">
        <w:tab/>
        <w:t xml:space="preserve"> </w:t>
      </w:r>
      <w:r w:rsidRPr="008B5B8E">
        <w:tab/>
        <w:t xml:space="preserve">    </w:t>
      </w:r>
      <w:r w:rsidR="006014F7">
        <w:tab/>
      </w:r>
      <w:r>
        <w:t>$0.00</w:t>
      </w:r>
    </w:p>
    <w:p w:rsidR="00EB60DB" w:rsidRPr="008B5B8E" w:rsidRDefault="00EB60DB" w:rsidP="00076C87">
      <w:pPr>
        <w:pStyle w:val="ListParagraph"/>
        <w:ind w:left="1080"/>
      </w:pPr>
      <w:r w:rsidRPr="008B5B8E">
        <w:t>Lien Redemption Request Fee</w:t>
      </w:r>
      <w:r w:rsidRPr="008B5B8E">
        <w:tab/>
      </w:r>
      <w:r w:rsidR="006014F7">
        <w:tab/>
      </w:r>
      <w:r w:rsidRPr="008B5B8E">
        <w:t>$</w:t>
      </w:r>
      <w:r>
        <w:t>0.00</w:t>
      </w:r>
    </w:p>
    <w:p w:rsidR="00EB60DB" w:rsidRDefault="00EB60DB" w:rsidP="00076C87">
      <w:pPr>
        <w:pStyle w:val="ListParagraph"/>
        <w:ind w:left="1080"/>
      </w:pPr>
      <w:r w:rsidRPr="008B5B8E">
        <w:t>Year End Penalty</w:t>
      </w:r>
      <w:r w:rsidRPr="008B5B8E">
        <w:tab/>
      </w:r>
      <w:r w:rsidRPr="008B5B8E">
        <w:tab/>
        <w:t xml:space="preserve">                </w:t>
      </w:r>
      <w:r>
        <w:t xml:space="preserve"> </w:t>
      </w:r>
      <w:r w:rsidR="006014F7">
        <w:tab/>
      </w:r>
      <w:r>
        <w:t>$5,744.22</w:t>
      </w:r>
    </w:p>
    <w:p w:rsidR="00EB60DB" w:rsidRPr="008B5B8E" w:rsidRDefault="00EB60DB" w:rsidP="00076C87">
      <w:pPr>
        <w:pStyle w:val="ListParagraph"/>
        <w:ind w:left="1080"/>
      </w:pPr>
      <w:r w:rsidRPr="008B5B8E">
        <w:t>Returned Check Fee Paid</w:t>
      </w:r>
      <w:r w:rsidRPr="008B5B8E">
        <w:tab/>
      </w:r>
      <w:r w:rsidRPr="008B5B8E">
        <w:tab/>
        <w:t xml:space="preserve">    </w:t>
      </w:r>
      <w:r w:rsidR="006014F7">
        <w:tab/>
      </w:r>
      <w:r w:rsidRPr="008B5B8E">
        <w:t>$</w:t>
      </w:r>
      <w:r>
        <w:t>20.00</w:t>
      </w:r>
    </w:p>
    <w:p w:rsidR="00EB60DB" w:rsidRDefault="00EB60DB" w:rsidP="00076C87">
      <w:pPr>
        <w:pStyle w:val="ListParagraph"/>
        <w:ind w:left="1080"/>
      </w:pPr>
      <w:r w:rsidRPr="008B5B8E">
        <w:t>Returned Chec</w:t>
      </w:r>
      <w:r>
        <w:t xml:space="preserve">k Fee Garbage Paid               </w:t>
      </w:r>
      <w:r w:rsidR="006014F7">
        <w:tab/>
      </w:r>
      <w:r w:rsidRPr="008B5B8E">
        <w:t>$</w:t>
      </w:r>
      <w:r>
        <w:t>0.00</w:t>
      </w:r>
    </w:p>
    <w:p w:rsidR="00EB60DB" w:rsidRDefault="00EB60DB" w:rsidP="00076C87">
      <w:pPr>
        <w:pStyle w:val="ListParagraph"/>
        <w:ind w:left="1080"/>
      </w:pPr>
      <w:r>
        <w:t>Returned Sewer Clean out</w:t>
      </w:r>
      <w:r>
        <w:tab/>
      </w:r>
      <w:r>
        <w:tab/>
        <w:t xml:space="preserve">     </w:t>
      </w:r>
      <w:r w:rsidR="006014F7">
        <w:tab/>
      </w:r>
      <w:r>
        <w:t>($0.00)</w:t>
      </w:r>
    </w:p>
    <w:p w:rsidR="00EB60DB" w:rsidRDefault="006014F7" w:rsidP="00076C87">
      <w:pPr>
        <w:pStyle w:val="ListParagraph"/>
        <w:ind w:left="1080"/>
      </w:pPr>
      <w:r>
        <w:t>Returned Sewer Interest</w:t>
      </w:r>
      <w:r>
        <w:tab/>
      </w:r>
      <w:r>
        <w:tab/>
      </w:r>
      <w:r>
        <w:tab/>
      </w:r>
      <w:r w:rsidR="00EB60DB">
        <w:t>($.00)</w:t>
      </w:r>
    </w:p>
    <w:p w:rsidR="00EB60DB" w:rsidRPr="008B5B8E" w:rsidRDefault="00EB60DB" w:rsidP="00076C87">
      <w:pPr>
        <w:pStyle w:val="ListParagraph"/>
        <w:ind w:left="1080"/>
      </w:pPr>
      <w:r>
        <w:t>Returned Check 2018</w:t>
      </w:r>
      <w:r>
        <w:tab/>
        <w:t xml:space="preserve">    </w:t>
      </w:r>
      <w:r w:rsidR="006014F7">
        <w:tab/>
      </w:r>
      <w:r w:rsidR="006014F7">
        <w:tab/>
      </w:r>
      <w:r>
        <w:t>($3,005.57)</w:t>
      </w:r>
    </w:p>
    <w:p w:rsidR="00EB60DB" w:rsidRPr="008B5B8E" w:rsidRDefault="006014F7" w:rsidP="00076C87">
      <w:pPr>
        <w:pStyle w:val="ListParagraph"/>
        <w:ind w:left="1080"/>
      </w:pPr>
      <w:r>
        <w:t>Returned Check 2017</w:t>
      </w:r>
      <w:r>
        <w:tab/>
      </w:r>
      <w:r>
        <w:tab/>
      </w:r>
      <w:r>
        <w:tab/>
      </w:r>
      <w:r w:rsidR="00EB60DB" w:rsidRPr="008B5B8E">
        <w:t>(</w:t>
      </w:r>
      <w:r w:rsidR="00EB60DB">
        <w:t>$19,589.64)</w:t>
      </w:r>
    </w:p>
    <w:p w:rsidR="00EB60DB" w:rsidRPr="008B5B8E" w:rsidRDefault="00EB60DB" w:rsidP="00076C87">
      <w:pPr>
        <w:pStyle w:val="ListParagraph"/>
        <w:ind w:left="1080"/>
      </w:pPr>
      <w:r w:rsidRPr="008B5B8E">
        <w:t xml:space="preserve">Returned Check Interest </w:t>
      </w:r>
      <w:r w:rsidRPr="008B5B8E">
        <w:tab/>
      </w:r>
      <w:r w:rsidRPr="008B5B8E">
        <w:tab/>
      </w:r>
      <w:r>
        <w:t xml:space="preserve">     </w:t>
      </w:r>
      <w:r w:rsidR="006014F7">
        <w:tab/>
      </w:r>
      <w:r w:rsidRPr="008B5B8E">
        <w:t>($</w:t>
      </w:r>
      <w:r>
        <w:t>490.92</w:t>
      </w:r>
      <w:r w:rsidRPr="008B5B8E">
        <w:t>)</w:t>
      </w:r>
    </w:p>
    <w:p w:rsidR="00EB60DB" w:rsidRPr="008B5B8E" w:rsidRDefault="00EB60DB" w:rsidP="00076C87">
      <w:pPr>
        <w:pStyle w:val="ListParagraph"/>
        <w:ind w:left="1080"/>
      </w:pPr>
      <w:r w:rsidRPr="008B5B8E">
        <w:t>Returned Online Payment 201</w:t>
      </w:r>
      <w:r>
        <w:t>7</w:t>
      </w:r>
      <w:r w:rsidRPr="008B5B8E">
        <w:t xml:space="preserve"> Taxes</w:t>
      </w:r>
      <w:r>
        <w:t xml:space="preserve">         </w:t>
      </w:r>
      <w:r w:rsidR="006014F7">
        <w:tab/>
      </w:r>
      <w:r w:rsidRPr="008B5B8E">
        <w:t>($</w:t>
      </w:r>
      <w:r>
        <w:t>6,189.62</w:t>
      </w:r>
      <w:r w:rsidRPr="008B5B8E">
        <w:t>)</w:t>
      </w:r>
    </w:p>
    <w:p w:rsidR="00EB60DB" w:rsidRPr="008B5B8E" w:rsidRDefault="00EB60DB" w:rsidP="00076C87">
      <w:pPr>
        <w:pStyle w:val="ListParagraph"/>
        <w:ind w:left="1080"/>
      </w:pPr>
      <w:r w:rsidRPr="008B5B8E">
        <w:t xml:space="preserve">Returned Online Interest                              </w:t>
      </w:r>
      <w:r>
        <w:t xml:space="preserve"> </w:t>
      </w:r>
      <w:r w:rsidR="006014F7">
        <w:tab/>
      </w:r>
      <w:r>
        <w:t>($158.92</w:t>
      </w:r>
      <w:r w:rsidRPr="008B5B8E">
        <w:t>)</w:t>
      </w:r>
    </w:p>
    <w:p w:rsidR="00EB60DB" w:rsidRPr="008B5B8E" w:rsidRDefault="00EB60DB" w:rsidP="00076C87">
      <w:pPr>
        <w:pStyle w:val="ListParagraph"/>
        <w:ind w:left="1080"/>
      </w:pPr>
      <w:r w:rsidRPr="008B5B8E">
        <w:t>Returned Check Garbage Fee</w:t>
      </w:r>
      <w:r>
        <w:tab/>
        <w:t xml:space="preserve"> </w:t>
      </w:r>
      <w:r w:rsidR="006014F7">
        <w:tab/>
      </w:r>
      <w:r w:rsidRPr="008B5B8E">
        <w:t>($</w:t>
      </w:r>
      <w:r>
        <w:t>220.00</w:t>
      </w:r>
      <w:r w:rsidRPr="008B5B8E">
        <w:t>)</w:t>
      </w:r>
    </w:p>
    <w:p w:rsidR="00EB60DB" w:rsidRPr="008B5B8E" w:rsidRDefault="00EB60DB" w:rsidP="00076C87">
      <w:pPr>
        <w:pStyle w:val="ListParagraph"/>
        <w:ind w:left="1080"/>
      </w:pPr>
      <w:r w:rsidRPr="008B5B8E">
        <w:t xml:space="preserve">Returned Check Garbage Fee Penalty       </w:t>
      </w:r>
      <w:r>
        <w:t xml:space="preserve">    </w:t>
      </w:r>
      <w:r w:rsidR="006014F7">
        <w:tab/>
      </w:r>
      <w:r w:rsidRPr="008B5B8E">
        <w:t>($</w:t>
      </w:r>
      <w:r>
        <w:t>25.00</w:t>
      </w:r>
      <w:r w:rsidRPr="008B5B8E">
        <w:t>)</w:t>
      </w:r>
    </w:p>
    <w:p w:rsidR="00EB60DB" w:rsidRPr="008B5B8E" w:rsidRDefault="00D26784" w:rsidP="00076C87">
      <w:pPr>
        <w:pStyle w:val="ListParagraph"/>
        <w:ind w:left="1080"/>
      </w:pPr>
      <w:r>
        <w:t>Adv. Before Tax Sale</w:t>
      </w:r>
      <w:r>
        <w:tab/>
      </w:r>
      <w:r>
        <w:tab/>
      </w:r>
      <w:r>
        <w:tab/>
      </w:r>
      <w:r w:rsidR="00EB60DB" w:rsidRPr="008B5B8E">
        <w:t>$</w:t>
      </w:r>
      <w:r w:rsidR="00EB60DB">
        <w:t>0.00</w:t>
      </w:r>
    </w:p>
    <w:p w:rsidR="00EB60DB" w:rsidRDefault="00D26784" w:rsidP="00076C87">
      <w:pPr>
        <w:pStyle w:val="ListParagraph"/>
        <w:ind w:left="1080"/>
      </w:pPr>
      <w:r>
        <w:t>State Audit Payment</w:t>
      </w:r>
      <w:r>
        <w:tab/>
      </w:r>
      <w:r>
        <w:tab/>
      </w:r>
      <w:r>
        <w:tab/>
      </w:r>
      <w:r w:rsidR="00EB60DB">
        <w:t>$50.00</w:t>
      </w:r>
    </w:p>
    <w:p w:rsidR="00EB60DB" w:rsidRPr="008B5B8E" w:rsidRDefault="00EB60DB" w:rsidP="00076C87">
      <w:pPr>
        <w:pStyle w:val="ListParagraph"/>
        <w:ind w:left="1080"/>
      </w:pPr>
      <w:r w:rsidRPr="008B5B8E">
        <w:t>Premium</w:t>
      </w:r>
      <w:r w:rsidRPr="008B5B8E">
        <w:tab/>
      </w:r>
      <w:r w:rsidRPr="008B5B8E">
        <w:tab/>
      </w:r>
      <w:r w:rsidRPr="008B5B8E">
        <w:tab/>
      </w:r>
      <w:r w:rsidRPr="008B5B8E">
        <w:tab/>
      </w:r>
      <w:r>
        <w:t xml:space="preserve">     </w:t>
      </w:r>
      <w:r w:rsidR="00D26784">
        <w:tab/>
      </w:r>
      <w:r>
        <w:t>$0.00</w:t>
      </w:r>
    </w:p>
    <w:p w:rsidR="00EB60DB" w:rsidRDefault="00EB60DB" w:rsidP="00076C87">
      <w:pPr>
        <w:pStyle w:val="ListParagraph"/>
        <w:ind w:left="1080"/>
      </w:pPr>
      <w:r w:rsidRPr="008B5B8E">
        <w:t>Sewer Clean out charge</w:t>
      </w:r>
      <w:r w:rsidRPr="008B5B8E">
        <w:tab/>
        <w:t xml:space="preserve"> </w:t>
      </w:r>
      <w:r w:rsidRPr="008B5B8E">
        <w:tab/>
        <w:t xml:space="preserve">              $</w:t>
      </w:r>
      <w:r>
        <w:t>2,000.69</w:t>
      </w:r>
    </w:p>
    <w:p w:rsidR="00EB60DB" w:rsidRPr="008B5B8E" w:rsidRDefault="00EB60DB" w:rsidP="00076C87">
      <w:pPr>
        <w:pStyle w:val="ListParagraph"/>
        <w:ind w:left="1080"/>
      </w:pPr>
      <w:r w:rsidRPr="008B5B8E">
        <w:t xml:space="preserve">DPW Reso payments                                   </w:t>
      </w:r>
      <w:r>
        <w:t xml:space="preserve"> </w:t>
      </w:r>
      <w:r w:rsidR="004F7850">
        <w:tab/>
      </w:r>
      <w:r>
        <w:t>$913.56</w:t>
      </w:r>
    </w:p>
    <w:p w:rsidR="00EB60DB" w:rsidRPr="008B5B8E" w:rsidRDefault="00EB60DB" w:rsidP="00677592">
      <w:pPr>
        <w:pStyle w:val="ListParagraph"/>
        <w:tabs>
          <w:tab w:val="left" w:pos="-1440"/>
        </w:tabs>
      </w:pPr>
      <w:r>
        <w:tab/>
      </w:r>
      <w:r>
        <w:tab/>
      </w:r>
      <w:r w:rsidRPr="008B5B8E">
        <w:t>Intere</w:t>
      </w:r>
      <w:r w:rsidR="00B10641">
        <w:t>st</w:t>
      </w:r>
      <w:r w:rsidR="00B10641">
        <w:tab/>
      </w:r>
      <w:r w:rsidR="00B10641">
        <w:tab/>
        <w:t xml:space="preserve">                           </w:t>
      </w:r>
      <w:r w:rsidR="00B10641">
        <w:tab/>
      </w:r>
      <w:r w:rsidRPr="008B5B8E">
        <w:t>$</w:t>
      </w:r>
      <w:r>
        <w:t>18,166.51</w:t>
      </w:r>
    </w:p>
    <w:p w:rsidR="00EB60DB" w:rsidRDefault="00EB60DB" w:rsidP="00076C87">
      <w:pPr>
        <w:pStyle w:val="ListParagraph"/>
        <w:tabs>
          <w:tab w:val="left" w:pos="-1440"/>
        </w:tabs>
        <w:ind w:left="1080"/>
      </w:pPr>
      <w:r>
        <w:tab/>
      </w:r>
      <w:r>
        <w:tab/>
      </w:r>
      <w:r w:rsidRPr="008B5B8E">
        <w:t xml:space="preserve">Total </w:t>
      </w:r>
      <w:r w:rsidRPr="008B5B8E">
        <w:tab/>
      </w:r>
      <w:r w:rsidRPr="008B5B8E">
        <w:tab/>
      </w:r>
      <w:r w:rsidR="00B10641">
        <w:t xml:space="preserve">                            </w:t>
      </w:r>
      <w:r w:rsidR="00B10641">
        <w:tab/>
      </w:r>
      <w:r>
        <w:t>$16,356,927.48</w:t>
      </w:r>
    </w:p>
    <w:p w:rsidR="00B10641" w:rsidRDefault="00B10641" w:rsidP="00076C87">
      <w:pPr>
        <w:pStyle w:val="ListParagraph"/>
        <w:tabs>
          <w:tab w:val="left" w:pos="-1440"/>
        </w:tabs>
        <w:ind w:left="1080"/>
      </w:pPr>
    </w:p>
    <w:p w:rsidR="00474777" w:rsidRDefault="00474777" w:rsidP="00C661BE">
      <w:r>
        <w:rPr>
          <w:b/>
        </w:rPr>
        <w:t xml:space="preserve">Tax Sale </w:t>
      </w:r>
      <w:r>
        <w:rPr>
          <w:b/>
        </w:rPr>
        <w:tab/>
      </w:r>
      <w:r>
        <w:t>R</w:t>
      </w:r>
      <w:r w:rsidR="00D03AF1" w:rsidRPr="00E47A93">
        <w:t>equesting the refund of the premium paid at the</w:t>
      </w:r>
      <w:r w:rsidR="00D03AF1">
        <w:t xml:space="preserve"> 2014</w:t>
      </w:r>
      <w:r w:rsidR="00D03AF1" w:rsidRPr="00E47A93">
        <w:t xml:space="preserve"> </w:t>
      </w:r>
      <w:r w:rsidR="00D03AF1">
        <w:t xml:space="preserve">&amp; 2017 </w:t>
      </w:r>
      <w:r w:rsidR="00D03AF1" w:rsidRPr="00E47A93">
        <w:t>sale on the following</w:t>
      </w:r>
    </w:p>
    <w:p w:rsidR="00D03AF1" w:rsidRPr="00E47A93" w:rsidRDefault="00D03AF1" w:rsidP="00474777">
      <w:pPr>
        <w:ind w:left="720" w:firstLine="720"/>
      </w:pPr>
      <w:r w:rsidRPr="00E47A93">
        <w:t>block &amp; lot.</w:t>
      </w:r>
    </w:p>
    <w:p w:rsidR="0002654B" w:rsidRDefault="0002654B" w:rsidP="00D03AF1">
      <w:pPr>
        <w:tabs>
          <w:tab w:val="left" w:pos="-1440"/>
        </w:tabs>
      </w:pPr>
      <w:r>
        <w:tab/>
      </w:r>
    </w:p>
    <w:p w:rsidR="00D03AF1" w:rsidRPr="00474777" w:rsidRDefault="0002654B" w:rsidP="00D03AF1">
      <w:pPr>
        <w:tabs>
          <w:tab w:val="left" w:pos="-1440"/>
        </w:tabs>
        <w:rPr>
          <w:b/>
          <w:u w:val="single"/>
        </w:rPr>
      </w:pPr>
      <w:r>
        <w:tab/>
      </w:r>
      <w:r w:rsidR="00D03AF1" w:rsidRPr="00474777">
        <w:rPr>
          <w:b/>
          <w:u w:val="single"/>
        </w:rPr>
        <w:t>Block</w:t>
      </w:r>
      <w:r w:rsidR="00D03AF1" w:rsidRPr="00474777">
        <w:rPr>
          <w:b/>
          <w:u w:val="single"/>
        </w:rPr>
        <w:tab/>
        <w:t>Lot</w:t>
      </w:r>
      <w:r w:rsidR="00D03AF1" w:rsidRPr="00474777">
        <w:rPr>
          <w:b/>
          <w:u w:val="single"/>
        </w:rPr>
        <w:tab/>
      </w:r>
      <w:r w:rsidR="00D03AF1" w:rsidRPr="00474777">
        <w:rPr>
          <w:b/>
          <w:u w:val="single"/>
        </w:rPr>
        <w:tab/>
        <w:t>Redemption Date</w:t>
      </w:r>
      <w:r w:rsidR="00D03AF1" w:rsidRPr="00474777">
        <w:rPr>
          <w:b/>
          <w:u w:val="single"/>
        </w:rPr>
        <w:tab/>
      </w:r>
      <w:r w:rsidR="00D03AF1" w:rsidRPr="00474777">
        <w:rPr>
          <w:b/>
          <w:u w:val="single"/>
        </w:rPr>
        <w:tab/>
        <w:t>CTF#</w:t>
      </w:r>
      <w:r w:rsidR="00D03AF1" w:rsidRPr="00474777">
        <w:rPr>
          <w:b/>
          <w:u w:val="single"/>
        </w:rPr>
        <w:tab/>
      </w:r>
      <w:r w:rsidR="00D03AF1" w:rsidRPr="00474777">
        <w:rPr>
          <w:b/>
          <w:u w:val="single"/>
        </w:rPr>
        <w:tab/>
        <w:t>Amount</w:t>
      </w:r>
    </w:p>
    <w:p w:rsidR="00D03AF1" w:rsidRDefault="00D03AF1" w:rsidP="00D03AF1">
      <w:pPr>
        <w:tabs>
          <w:tab w:val="left" w:pos="-1440"/>
        </w:tabs>
      </w:pPr>
      <w:r w:rsidRPr="0002095C">
        <w:tab/>
      </w:r>
      <w:r>
        <w:t>10</w:t>
      </w:r>
      <w:r>
        <w:tab/>
        <w:t>3</w:t>
      </w:r>
      <w:r>
        <w:tab/>
      </w:r>
      <w:r>
        <w:tab/>
        <w:t>1/12/18</w:t>
      </w:r>
      <w:r>
        <w:tab/>
      </w:r>
      <w:r>
        <w:tab/>
      </w:r>
      <w:r>
        <w:tab/>
        <w:t>13-00012</w:t>
      </w:r>
      <w:r>
        <w:tab/>
        <w:t>$1,000.00</w:t>
      </w:r>
    </w:p>
    <w:p w:rsidR="00D03AF1" w:rsidRDefault="00D03AF1" w:rsidP="00D03AF1">
      <w:pPr>
        <w:tabs>
          <w:tab w:val="left" w:pos="-1440"/>
        </w:tabs>
      </w:pPr>
      <w:r>
        <w:tab/>
        <w:t>433</w:t>
      </w:r>
      <w:r>
        <w:tab/>
        <w:t>1.01</w:t>
      </w:r>
      <w:r>
        <w:tab/>
      </w:r>
      <w:r>
        <w:tab/>
        <w:t>1/16/18</w:t>
      </w:r>
      <w:r>
        <w:tab/>
      </w:r>
      <w:r>
        <w:tab/>
      </w:r>
      <w:r>
        <w:tab/>
        <w:t>16-00278</w:t>
      </w:r>
      <w:r>
        <w:tab/>
        <w:t>$1,400.00</w:t>
      </w:r>
    </w:p>
    <w:p w:rsidR="00D03AF1" w:rsidRPr="0002095C" w:rsidRDefault="00D03AF1" w:rsidP="00D03AF1">
      <w:pPr>
        <w:tabs>
          <w:tab w:val="left" w:pos="-1440"/>
        </w:tabs>
      </w:pPr>
      <w:r>
        <w:tab/>
      </w:r>
      <w:r>
        <w:tab/>
      </w:r>
    </w:p>
    <w:p w:rsidR="00D03AF1" w:rsidRPr="00E47A93" w:rsidRDefault="00D03AF1" w:rsidP="0002654B">
      <w:pPr>
        <w:tabs>
          <w:tab w:val="left" w:pos="-1440"/>
        </w:tabs>
        <w:ind w:left="720"/>
      </w:pPr>
      <w:r w:rsidRPr="00E47A93">
        <w:t xml:space="preserve">Therefore, it would be in order for the council to authorize the treasurer to issue a check in the amount of </w:t>
      </w:r>
      <w:r>
        <w:t>$2,400.00</w:t>
      </w:r>
      <w:r w:rsidRPr="00E47A93">
        <w:t xml:space="preserve"> payable to: FWDSL &amp; Associates, LP, Attention: Jared Cucci, 17 W. Cliff Street, Somerville, NJ 08876 charging same to account #</w:t>
      </w:r>
      <w:r>
        <w:t>-8</w:t>
      </w:r>
      <w:r w:rsidRPr="00E47A93">
        <w:rPr>
          <w:color w:val="000000"/>
        </w:rPr>
        <w:t>-01-55-276-999-956.</w:t>
      </w:r>
    </w:p>
    <w:p w:rsidR="00D17820" w:rsidRDefault="00D17820" w:rsidP="00A45A7E">
      <w:pPr>
        <w:ind w:firstLine="720"/>
      </w:pPr>
    </w:p>
    <w:p w:rsidR="00D7458E" w:rsidRDefault="00DD2A39" w:rsidP="00D17820">
      <w:r>
        <w:rPr>
          <w:b/>
        </w:rPr>
        <w:t xml:space="preserve">Tax Sale </w:t>
      </w:r>
      <w:r>
        <w:rPr>
          <w:b/>
        </w:rPr>
        <w:tab/>
      </w:r>
      <w:r w:rsidR="00D7458E">
        <w:t>R</w:t>
      </w:r>
      <w:r w:rsidR="00A45A7E">
        <w:t>equesting the refund of the premium paid at the 2016 &amp; 2017 tax sale on the following</w:t>
      </w:r>
    </w:p>
    <w:p w:rsidR="00A45A7E" w:rsidRDefault="00A45A7E" w:rsidP="00D7458E">
      <w:pPr>
        <w:ind w:left="720" w:firstLine="720"/>
      </w:pPr>
      <w:r>
        <w:t>block &amp; lot.</w:t>
      </w:r>
    </w:p>
    <w:p w:rsidR="00A45A7E" w:rsidRDefault="00A45A7E" w:rsidP="00A45A7E">
      <w:pPr>
        <w:tabs>
          <w:tab w:val="left" w:pos="-1440"/>
        </w:tabs>
        <w:ind w:left="5760" w:hanging="5040"/>
      </w:pPr>
    </w:p>
    <w:p w:rsidR="00A45A7E" w:rsidRPr="00D7458E" w:rsidRDefault="00A45A7E" w:rsidP="007A30D9">
      <w:pPr>
        <w:tabs>
          <w:tab w:val="left" w:pos="-1440"/>
        </w:tabs>
        <w:ind w:left="720"/>
        <w:rPr>
          <w:b/>
          <w:u w:val="single"/>
        </w:rPr>
      </w:pPr>
      <w:r w:rsidRPr="00D7458E">
        <w:rPr>
          <w:b/>
          <w:u w:val="single"/>
        </w:rPr>
        <w:t>Block</w:t>
      </w:r>
      <w:r w:rsidRPr="00D7458E">
        <w:rPr>
          <w:b/>
          <w:u w:val="single"/>
        </w:rPr>
        <w:tab/>
        <w:t>Lot</w:t>
      </w:r>
      <w:r w:rsidRPr="00D7458E">
        <w:rPr>
          <w:b/>
          <w:u w:val="single"/>
        </w:rPr>
        <w:tab/>
      </w:r>
      <w:r w:rsidRPr="00D7458E">
        <w:rPr>
          <w:b/>
          <w:u w:val="single"/>
        </w:rPr>
        <w:tab/>
        <w:t>Redemption Date</w:t>
      </w:r>
      <w:r w:rsidRPr="00D7458E">
        <w:rPr>
          <w:b/>
          <w:u w:val="single"/>
        </w:rPr>
        <w:tab/>
      </w:r>
      <w:r w:rsidRPr="00D7458E">
        <w:rPr>
          <w:b/>
          <w:u w:val="single"/>
        </w:rPr>
        <w:tab/>
        <w:t>CTF#</w:t>
      </w:r>
      <w:r w:rsidRPr="00D7458E">
        <w:rPr>
          <w:b/>
          <w:u w:val="single"/>
        </w:rPr>
        <w:tab/>
      </w:r>
      <w:r w:rsidRPr="00D7458E">
        <w:rPr>
          <w:b/>
          <w:u w:val="single"/>
        </w:rPr>
        <w:tab/>
        <w:t>Amount</w:t>
      </w:r>
    </w:p>
    <w:p w:rsidR="00A45A7E" w:rsidRDefault="00A45A7E" w:rsidP="00677592">
      <w:pPr>
        <w:tabs>
          <w:tab w:val="left" w:pos="-1440"/>
        </w:tabs>
        <w:ind w:left="720" w:hanging="720"/>
      </w:pPr>
      <w:r w:rsidRPr="000B0AD7">
        <w:t xml:space="preserve"> </w:t>
      </w:r>
      <w:r w:rsidRPr="000B0AD7">
        <w:tab/>
      </w:r>
      <w:r>
        <w:t>42</w:t>
      </w:r>
      <w:r>
        <w:tab/>
        <w:t>4</w:t>
      </w:r>
      <w:r>
        <w:tab/>
      </w:r>
      <w:r>
        <w:tab/>
        <w:t>1/9/18</w:t>
      </w:r>
      <w:r>
        <w:tab/>
      </w:r>
      <w:r>
        <w:tab/>
      </w:r>
      <w:r>
        <w:tab/>
      </w:r>
      <w:r>
        <w:tab/>
        <w:t>16-00032</w:t>
      </w:r>
      <w:r>
        <w:tab/>
        <w:t>$600.00</w:t>
      </w:r>
    </w:p>
    <w:p w:rsidR="00A45A7E" w:rsidRDefault="00A45A7E" w:rsidP="00775F73">
      <w:pPr>
        <w:tabs>
          <w:tab w:val="left" w:pos="-1440"/>
        </w:tabs>
      </w:pPr>
      <w:r>
        <w:tab/>
        <w:t>157</w:t>
      </w:r>
      <w:r>
        <w:tab/>
        <w:t>4</w:t>
      </w:r>
      <w:r>
        <w:tab/>
      </w:r>
      <w:r>
        <w:tab/>
        <w:t>1/9/18</w:t>
      </w:r>
      <w:r>
        <w:tab/>
      </w:r>
      <w:r>
        <w:tab/>
      </w:r>
      <w:r>
        <w:tab/>
      </w:r>
      <w:r>
        <w:tab/>
        <w:t>16-00130</w:t>
      </w:r>
      <w:r>
        <w:tab/>
        <w:t>$100.00</w:t>
      </w:r>
    </w:p>
    <w:p w:rsidR="00A45A7E" w:rsidRDefault="00A45A7E" w:rsidP="00775F73">
      <w:pPr>
        <w:tabs>
          <w:tab w:val="left" w:pos="-1440"/>
        </w:tabs>
      </w:pPr>
      <w:r>
        <w:tab/>
        <w:t>179</w:t>
      </w:r>
      <w:r>
        <w:tab/>
        <w:t>1</w:t>
      </w:r>
      <w:r>
        <w:tab/>
      </w:r>
      <w:r>
        <w:tab/>
        <w:t>1/9/18</w:t>
      </w:r>
      <w:r>
        <w:tab/>
      </w:r>
      <w:r>
        <w:tab/>
      </w:r>
      <w:r>
        <w:tab/>
      </w:r>
      <w:r>
        <w:tab/>
        <w:t>16-00143</w:t>
      </w:r>
      <w:r>
        <w:tab/>
        <w:t>$100.00</w:t>
      </w:r>
    </w:p>
    <w:p w:rsidR="00A45A7E" w:rsidRDefault="00A45A7E" w:rsidP="00CF4BD6">
      <w:pPr>
        <w:tabs>
          <w:tab w:val="left" w:pos="-1440"/>
        </w:tabs>
      </w:pPr>
      <w:r>
        <w:tab/>
        <w:t>225</w:t>
      </w:r>
      <w:r>
        <w:tab/>
        <w:t>8</w:t>
      </w:r>
      <w:r>
        <w:tab/>
      </w:r>
      <w:r>
        <w:tab/>
        <w:t>1/12/18</w:t>
      </w:r>
      <w:r>
        <w:tab/>
      </w:r>
      <w:r>
        <w:tab/>
      </w:r>
      <w:r>
        <w:tab/>
        <w:t>15-00159</w:t>
      </w:r>
      <w:r>
        <w:tab/>
        <w:t>$500.00</w:t>
      </w:r>
    </w:p>
    <w:p w:rsidR="00A45A7E" w:rsidRDefault="00A45A7E" w:rsidP="00F05D2D">
      <w:pPr>
        <w:tabs>
          <w:tab w:val="left" w:pos="-1440"/>
        </w:tabs>
      </w:pPr>
      <w:r>
        <w:tab/>
        <w:t>582</w:t>
      </w:r>
      <w:r>
        <w:tab/>
        <w:t>50</w:t>
      </w:r>
      <w:r>
        <w:tab/>
      </w:r>
      <w:r>
        <w:tab/>
        <w:t>1/24/18</w:t>
      </w:r>
      <w:r>
        <w:tab/>
      </w:r>
      <w:r>
        <w:tab/>
      </w:r>
      <w:r>
        <w:tab/>
        <w:t>16-00368</w:t>
      </w:r>
      <w:r>
        <w:tab/>
        <w:t>$1,400.00</w:t>
      </w:r>
    </w:p>
    <w:p w:rsidR="00A45A7E" w:rsidRPr="00403A8D" w:rsidRDefault="00A45A7E" w:rsidP="00A45A7E">
      <w:pPr>
        <w:tabs>
          <w:tab w:val="left" w:pos="-1440"/>
        </w:tabs>
        <w:ind w:left="5760" w:hanging="5760"/>
      </w:pPr>
    </w:p>
    <w:p w:rsidR="00A45A7E" w:rsidRDefault="00A45A7E" w:rsidP="0060370D">
      <w:pPr>
        <w:ind w:left="540"/>
      </w:pPr>
      <w:r>
        <w:t>Therefore, it would be in order for the council to authorize the treasurer to issue a check in the amount of $2,700.00 payable to: US Bank Cust for PC6, LLC Sterling National, 50 South 16</w:t>
      </w:r>
      <w:r w:rsidRPr="00F72054">
        <w:rPr>
          <w:vertAlign w:val="superscript"/>
        </w:rPr>
        <w:t>th</w:t>
      </w:r>
      <w:r>
        <w:t xml:space="preserve"> Street, Suite #2050, Philadelphia, PA 19102, charging same to account #-8</w:t>
      </w:r>
      <w:r w:rsidRPr="00C80BA7">
        <w:rPr>
          <w:color w:val="000000"/>
        </w:rPr>
        <w:t>-01-55-276-999-956</w:t>
      </w:r>
      <w:r>
        <w:rPr>
          <w:color w:val="000000"/>
        </w:rPr>
        <w:t>.</w:t>
      </w:r>
    </w:p>
    <w:p w:rsidR="00D03AF1" w:rsidRDefault="00D03AF1" w:rsidP="00D07C0F">
      <w:pPr>
        <w:pStyle w:val="ListParagraph"/>
        <w:tabs>
          <w:tab w:val="left" w:pos="-1440"/>
        </w:tabs>
        <w:ind w:left="1080" w:hanging="1080"/>
      </w:pPr>
    </w:p>
    <w:p w:rsidR="003A3137" w:rsidRDefault="003A3137" w:rsidP="00D07C0F">
      <w:pPr>
        <w:pStyle w:val="ListParagraph"/>
        <w:tabs>
          <w:tab w:val="left" w:pos="-1440"/>
        </w:tabs>
        <w:ind w:left="1080" w:hanging="1080"/>
      </w:pPr>
    </w:p>
    <w:p w:rsidR="00995071" w:rsidRDefault="00FF3611" w:rsidP="004B3381">
      <w:r>
        <w:rPr>
          <w:b/>
        </w:rPr>
        <w:t xml:space="preserve">Tax Sale </w:t>
      </w:r>
      <w:r w:rsidR="00995071">
        <w:rPr>
          <w:b/>
        </w:rPr>
        <w:tab/>
      </w:r>
      <w:r w:rsidR="00995071">
        <w:t>R</w:t>
      </w:r>
      <w:r w:rsidR="00AD175D">
        <w:t>equesting the refund of the premium paid at the 2017 tax sale on the following block &amp;</w:t>
      </w:r>
    </w:p>
    <w:p w:rsidR="00AD175D" w:rsidRDefault="00AD175D" w:rsidP="00995071">
      <w:pPr>
        <w:ind w:left="720" w:firstLine="720"/>
      </w:pPr>
      <w:r>
        <w:t>lot.</w:t>
      </w:r>
    </w:p>
    <w:p w:rsidR="00AD175D" w:rsidRDefault="00AD175D" w:rsidP="00AD175D">
      <w:pPr>
        <w:tabs>
          <w:tab w:val="left" w:pos="-1440"/>
        </w:tabs>
        <w:ind w:left="5760" w:hanging="5040"/>
      </w:pPr>
    </w:p>
    <w:p w:rsidR="00AD175D" w:rsidRPr="00620F04" w:rsidRDefault="00AD175D" w:rsidP="00620F04">
      <w:pPr>
        <w:tabs>
          <w:tab w:val="left" w:pos="-1440"/>
        </w:tabs>
        <w:ind w:left="720"/>
        <w:rPr>
          <w:b/>
          <w:u w:val="single"/>
        </w:rPr>
      </w:pPr>
      <w:r w:rsidRPr="00620F04">
        <w:rPr>
          <w:b/>
          <w:u w:val="single"/>
        </w:rPr>
        <w:t>Block</w:t>
      </w:r>
      <w:r w:rsidRPr="00620F04">
        <w:rPr>
          <w:b/>
          <w:u w:val="single"/>
        </w:rPr>
        <w:tab/>
        <w:t>Lot</w:t>
      </w:r>
      <w:r w:rsidRPr="00620F04">
        <w:rPr>
          <w:b/>
          <w:u w:val="single"/>
        </w:rPr>
        <w:tab/>
      </w:r>
      <w:r w:rsidRPr="00620F04">
        <w:rPr>
          <w:b/>
          <w:u w:val="single"/>
        </w:rPr>
        <w:tab/>
        <w:t>Redemption Date</w:t>
      </w:r>
      <w:r w:rsidRPr="00620F04">
        <w:rPr>
          <w:b/>
          <w:u w:val="single"/>
        </w:rPr>
        <w:tab/>
      </w:r>
      <w:r w:rsidRPr="00620F04">
        <w:rPr>
          <w:b/>
          <w:u w:val="single"/>
        </w:rPr>
        <w:tab/>
        <w:t>CTF#</w:t>
      </w:r>
      <w:r w:rsidRPr="00620F04">
        <w:rPr>
          <w:b/>
          <w:u w:val="single"/>
        </w:rPr>
        <w:tab/>
      </w:r>
      <w:r w:rsidRPr="00620F04">
        <w:rPr>
          <w:b/>
          <w:u w:val="single"/>
        </w:rPr>
        <w:tab/>
        <w:t>Amount</w:t>
      </w:r>
    </w:p>
    <w:p w:rsidR="00AD175D" w:rsidRDefault="00620F04" w:rsidP="003C372A">
      <w:pPr>
        <w:tabs>
          <w:tab w:val="left" w:pos="-1440"/>
        </w:tabs>
        <w:ind w:left="720" w:hanging="720"/>
      </w:pPr>
      <w:r>
        <w:t xml:space="preserve"> </w:t>
      </w:r>
      <w:r>
        <w:tab/>
      </w:r>
      <w:r w:rsidR="00AD175D">
        <w:t>388</w:t>
      </w:r>
      <w:r w:rsidR="00AD175D">
        <w:tab/>
        <w:t>31</w:t>
      </w:r>
      <w:r w:rsidR="00AD175D">
        <w:tab/>
      </w:r>
      <w:r w:rsidR="00AD175D">
        <w:tab/>
        <w:t>1/12/18</w:t>
      </w:r>
      <w:r w:rsidR="00AD175D">
        <w:tab/>
      </w:r>
      <w:r w:rsidR="00AD175D">
        <w:tab/>
      </w:r>
      <w:r w:rsidR="00AD175D">
        <w:tab/>
        <w:t>16-00255</w:t>
      </w:r>
      <w:r w:rsidR="00AD175D">
        <w:tab/>
        <w:t>$100.00</w:t>
      </w:r>
    </w:p>
    <w:p w:rsidR="00AD175D" w:rsidRDefault="00AD175D" w:rsidP="003C372A">
      <w:pPr>
        <w:tabs>
          <w:tab w:val="left" w:pos="-1440"/>
        </w:tabs>
        <w:ind w:left="720" w:hanging="720"/>
      </w:pPr>
      <w:r>
        <w:tab/>
        <w:t>393</w:t>
      </w:r>
      <w:r>
        <w:tab/>
        <w:t>25</w:t>
      </w:r>
      <w:r>
        <w:tab/>
      </w:r>
      <w:r>
        <w:tab/>
        <w:t>2/1/18</w:t>
      </w:r>
      <w:r>
        <w:tab/>
      </w:r>
      <w:r>
        <w:tab/>
      </w:r>
      <w:r>
        <w:tab/>
      </w:r>
      <w:r>
        <w:tab/>
        <w:t>16-00260</w:t>
      </w:r>
      <w:r>
        <w:tab/>
        <w:t>$800.00</w:t>
      </w:r>
    </w:p>
    <w:p w:rsidR="00AD175D" w:rsidRDefault="00AD175D" w:rsidP="003C372A">
      <w:pPr>
        <w:tabs>
          <w:tab w:val="left" w:pos="-1440"/>
        </w:tabs>
        <w:ind w:left="720" w:hanging="2160"/>
      </w:pPr>
      <w:r>
        <w:tab/>
        <w:t>470</w:t>
      </w:r>
      <w:r>
        <w:tab/>
        <w:t>27</w:t>
      </w:r>
      <w:r>
        <w:tab/>
      </w:r>
      <w:r>
        <w:tab/>
        <w:t>1/16/18</w:t>
      </w:r>
      <w:r>
        <w:tab/>
      </w:r>
      <w:r>
        <w:tab/>
      </w:r>
      <w:r>
        <w:tab/>
        <w:t>16-00294</w:t>
      </w:r>
      <w:r>
        <w:tab/>
        <w:t>$1,600.00</w:t>
      </w:r>
    </w:p>
    <w:p w:rsidR="00AD175D" w:rsidRPr="00D20816" w:rsidRDefault="00AD175D" w:rsidP="00AD175D">
      <w:pPr>
        <w:tabs>
          <w:tab w:val="left" w:pos="-1440"/>
        </w:tabs>
        <w:ind w:left="5760" w:hanging="5760"/>
      </w:pPr>
    </w:p>
    <w:p w:rsidR="00AD175D" w:rsidRDefault="00AD175D" w:rsidP="003C372A">
      <w:pPr>
        <w:ind w:left="720"/>
      </w:pPr>
      <w:r>
        <w:t>Therefore, it would be in order for the council to authorize the treasurer to issue a check in the amount of $2,500.00 payable to</w:t>
      </w:r>
      <w:r w:rsidRPr="0002783E">
        <w:t xml:space="preserve"> </w:t>
      </w:r>
      <w:r>
        <w:t>Trystone Capital Assets, LLC., 575 Route #-70, 2</w:t>
      </w:r>
      <w:r w:rsidRPr="00912400">
        <w:rPr>
          <w:vertAlign w:val="superscript"/>
        </w:rPr>
        <w:t>nd</w:t>
      </w:r>
      <w:r>
        <w:t xml:space="preserve"> Floor, P.O. Box 1030, Brick, NJ 08723, charging same to account #-8</w:t>
      </w:r>
      <w:r w:rsidRPr="00C80BA7">
        <w:rPr>
          <w:color w:val="000000"/>
        </w:rPr>
        <w:t>-01-55-276-999-956</w:t>
      </w:r>
      <w:r>
        <w:rPr>
          <w:color w:val="000000"/>
        </w:rPr>
        <w:t>.</w:t>
      </w:r>
    </w:p>
    <w:p w:rsidR="00AD175D" w:rsidRDefault="00AD175D" w:rsidP="00AD175D">
      <w:pPr>
        <w:jc w:val="both"/>
      </w:pPr>
      <w:r>
        <w:t xml:space="preserve">                                                                    </w:t>
      </w:r>
    </w:p>
    <w:p w:rsidR="000C3F5D" w:rsidRDefault="00166943" w:rsidP="004103BD">
      <w:r>
        <w:rPr>
          <w:b/>
        </w:rPr>
        <w:t xml:space="preserve">Tax Sale </w:t>
      </w:r>
      <w:r w:rsidR="000C3F5D">
        <w:rPr>
          <w:b/>
        </w:rPr>
        <w:tab/>
      </w:r>
      <w:r w:rsidR="000C3F5D">
        <w:t>R</w:t>
      </w:r>
      <w:r w:rsidR="0016446B">
        <w:t>equesting the refund of the premium paid at the 2015 tax sale on the following block &amp;</w:t>
      </w:r>
    </w:p>
    <w:p w:rsidR="0016446B" w:rsidRDefault="0016446B" w:rsidP="000C3F5D">
      <w:pPr>
        <w:ind w:left="720" w:firstLine="720"/>
      </w:pPr>
      <w:r>
        <w:t>lot.</w:t>
      </w:r>
    </w:p>
    <w:p w:rsidR="0016446B" w:rsidRDefault="0016446B" w:rsidP="0016446B">
      <w:pPr>
        <w:tabs>
          <w:tab w:val="left" w:pos="-1440"/>
        </w:tabs>
        <w:ind w:left="5760" w:hanging="5040"/>
      </w:pPr>
    </w:p>
    <w:p w:rsidR="0016446B" w:rsidRPr="002F5575" w:rsidRDefault="0016446B" w:rsidP="002F5575">
      <w:pPr>
        <w:tabs>
          <w:tab w:val="left" w:pos="-1440"/>
        </w:tabs>
        <w:ind w:left="720"/>
        <w:rPr>
          <w:b/>
          <w:u w:val="single"/>
        </w:rPr>
      </w:pPr>
      <w:r w:rsidRPr="002F5575">
        <w:rPr>
          <w:b/>
          <w:u w:val="single"/>
        </w:rPr>
        <w:t>Block</w:t>
      </w:r>
      <w:r w:rsidRPr="002F5575">
        <w:rPr>
          <w:b/>
          <w:u w:val="single"/>
        </w:rPr>
        <w:tab/>
        <w:t>Lot</w:t>
      </w:r>
      <w:r w:rsidRPr="002F5575">
        <w:rPr>
          <w:b/>
          <w:u w:val="single"/>
        </w:rPr>
        <w:tab/>
      </w:r>
      <w:r w:rsidRPr="002F5575">
        <w:rPr>
          <w:b/>
          <w:u w:val="single"/>
        </w:rPr>
        <w:tab/>
        <w:t>Redemption Date</w:t>
      </w:r>
      <w:r w:rsidRPr="002F5575">
        <w:rPr>
          <w:b/>
          <w:u w:val="single"/>
        </w:rPr>
        <w:tab/>
      </w:r>
      <w:r w:rsidRPr="002F5575">
        <w:rPr>
          <w:b/>
          <w:u w:val="single"/>
        </w:rPr>
        <w:tab/>
        <w:t>CTF#</w:t>
      </w:r>
      <w:r w:rsidRPr="002F5575">
        <w:rPr>
          <w:b/>
          <w:u w:val="single"/>
        </w:rPr>
        <w:tab/>
      </w:r>
      <w:r w:rsidRPr="002F5575">
        <w:rPr>
          <w:b/>
          <w:u w:val="single"/>
        </w:rPr>
        <w:tab/>
        <w:t>Amount</w:t>
      </w:r>
    </w:p>
    <w:p w:rsidR="0016446B" w:rsidRDefault="0016446B" w:rsidP="005C2F9A">
      <w:pPr>
        <w:tabs>
          <w:tab w:val="left" w:pos="-1440"/>
        </w:tabs>
      </w:pPr>
      <w:r w:rsidRPr="00403A8D">
        <w:t xml:space="preserve"> </w:t>
      </w:r>
      <w:r w:rsidRPr="00403A8D">
        <w:tab/>
      </w:r>
      <w:r>
        <w:t>389</w:t>
      </w:r>
      <w:r>
        <w:tab/>
        <w:t>13</w:t>
      </w:r>
      <w:r>
        <w:tab/>
      </w:r>
      <w:r>
        <w:tab/>
        <w:t>1/29/18</w:t>
      </w:r>
      <w:r>
        <w:tab/>
      </w:r>
      <w:r>
        <w:tab/>
      </w:r>
      <w:r>
        <w:tab/>
        <w:t>14-00264</w:t>
      </w:r>
      <w:r>
        <w:tab/>
        <w:t>$900.00</w:t>
      </w:r>
    </w:p>
    <w:p w:rsidR="0016446B" w:rsidRPr="00403A8D" w:rsidRDefault="0016446B" w:rsidP="0016446B">
      <w:pPr>
        <w:tabs>
          <w:tab w:val="left" w:pos="-1440"/>
        </w:tabs>
        <w:ind w:left="5760" w:hanging="5760"/>
      </w:pPr>
      <w:r>
        <w:tab/>
      </w:r>
      <w:r>
        <w:tab/>
      </w:r>
      <w:r w:rsidR="00AA4B3E">
        <w:tab/>
      </w:r>
      <w:r w:rsidR="00AA4B3E">
        <w:tab/>
      </w:r>
      <w:r w:rsidR="00AA4B3E">
        <w:tab/>
      </w:r>
      <w:r w:rsidRPr="00403A8D">
        <w:tab/>
      </w:r>
    </w:p>
    <w:p w:rsidR="0016446B" w:rsidRDefault="0016446B" w:rsidP="00AA4B3E">
      <w:pPr>
        <w:ind w:left="540"/>
        <w:rPr>
          <w:color w:val="000000"/>
        </w:rPr>
      </w:pPr>
      <w:r>
        <w:t>Therefore, it would be in order for the council to authorize the treasurer to issue a check in the amount of $900.00 payable to: US Bank Cust for PC5 Sterling National, 50 South 16</w:t>
      </w:r>
      <w:r w:rsidRPr="00F72054">
        <w:rPr>
          <w:vertAlign w:val="superscript"/>
        </w:rPr>
        <w:t>th</w:t>
      </w:r>
      <w:r>
        <w:t xml:space="preserve"> Street, Suite #2050, Philadelphia, PA 19102, charging same to account #-8</w:t>
      </w:r>
      <w:r w:rsidRPr="00C80BA7">
        <w:rPr>
          <w:color w:val="000000"/>
        </w:rPr>
        <w:t>-01-55-276-999-956</w:t>
      </w:r>
      <w:r>
        <w:rPr>
          <w:color w:val="000000"/>
        </w:rPr>
        <w:t>.</w:t>
      </w:r>
    </w:p>
    <w:p w:rsidR="00EF7B7D" w:rsidRDefault="00EF7B7D" w:rsidP="0016446B">
      <w:pPr>
        <w:rPr>
          <w:color w:val="000000"/>
        </w:rPr>
      </w:pPr>
    </w:p>
    <w:p w:rsidR="00EF7B7D" w:rsidRDefault="00EA023E" w:rsidP="00707EC3">
      <w:pPr>
        <w:ind w:left="1440" w:hanging="1440"/>
      </w:pPr>
      <w:r>
        <w:rPr>
          <w:b/>
        </w:rPr>
        <w:t xml:space="preserve">Tax Sale </w:t>
      </w:r>
      <w:r w:rsidR="00707EC3">
        <w:rPr>
          <w:b/>
        </w:rPr>
        <w:tab/>
      </w:r>
      <w:r w:rsidR="00707EC3" w:rsidRPr="00707EC3">
        <w:t>R</w:t>
      </w:r>
      <w:r w:rsidR="00EF7B7D">
        <w:t>equesting the refund of the premium paid at the 2015 tax sale on the following block &amp; lot.</w:t>
      </w:r>
    </w:p>
    <w:p w:rsidR="00EF7B7D" w:rsidRDefault="00EF7B7D" w:rsidP="00EF7B7D">
      <w:pPr>
        <w:tabs>
          <w:tab w:val="left" w:pos="-1440"/>
        </w:tabs>
        <w:ind w:left="5760" w:hanging="5040"/>
      </w:pPr>
    </w:p>
    <w:p w:rsidR="00EF7B7D" w:rsidRPr="00276884" w:rsidRDefault="00EF7B7D" w:rsidP="00276884">
      <w:pPr>
        <w:tabs>
          <w:tab w:val="left" w:pos="-1440"/>
        </w:tabs>
        <w:ind w:left="720"/>
        <w:rPr>
          <w:b/>
          <w:u w:val="single"/>
        </w:rPr>
      </w:pPr>
      <w:r w:rsidRPr="00276884">
        <w:rPr>
          <w:b/>
          <w:u w:val="single"/>
        </w:rPr>
        <w:t>Block</w:t>
      </w:r>
      <w:r w:rsidRPr="00276884">
        <w:rPr>
          <w:b/>
          <w:u w:val="single"/>
        </w:rPr>
        <w:tab/>
        <w:t>Lot</w:t>
      </w:r>
      <w:r w:rsidRPr="00276884">
        <w:rPr>
          <w:b/>
          <w:u w:val="single"/>
        </w:rPr>
        <w:tab/>
      </w:r>
      <w:r w:rsidRPr="00276884">
        <w:rPr>
          <w:b/>
          <w:u w:val="single"/>
        </w:rPr>
        <w:tab/>
        <w:t>Redemption Date</w:t>
      </w:r>
      <w:r w:rsidRPr="00276884">
        <w:rPr>
          <w:b/>
          <w:u w:val="single"/>
        </w:rPr>
        <w:tab/>
      </w:r>
      <w:r w:rsidRPr="00276884">
        <w:rPr>
          <w:b/>
          <w:u w:val="single"/>
        </w:rPr>
        <w:tab/>
        <w:t>CTF#</w:t>
      </w:r>
      <w:r w:rsidRPr="00276884">
        <w:rPr>
          <w:b/>
          <w:u w:val="single"/>
        </w:rPr>
        <w:tab/>
      </w:r>
      <w:r w:rsidRPr="00276884">
        <w:rPr>
          <w:b/>
          <w:u w:val="single"/>
        </w:rPr>
        <w:tab/>
        <w:t>Amount</w:t>
      </w:r>
    </w:p>
    <w:p w:rsidR="00EF7B7D" w:rsidRDefault="00EF7B7D" w:rsidP="00C250D9">
      <w:pPr>
        <w:tabs>
          <w:tab w:val="left" w:pos="-1440"/>
        </w:tabs>
      </w:pPr>
      <w:r>
        <w:t xml:space="preserve"> </w:t>
      </w:r>
      <w:r>
        <w:tab/>
        <w:t>470</w:t>
      </w:r>
      <w:r>
        <w:tab/>
        <w:t>16</w:t>
      </w:r>
      <w:r>
        <w:tab/>
      </w:r>
      <w:r>
        <w:tab/>
        <w:t>1/16/18</w:t>
      </w:r>
      <w:r>
        <w:tab/>
      </w:r>
      <w:r>
        <w:tab/>
      </w:r>
      <w:r>
        <w:tab/>
        <w:t>14-00292</w:t>
      </w:r>
      <w:r>
        <w:tab/>
        <w:t>$1,800.00</w:t>
      </w:r>
      <w:r>
        <w:tab/>
      </w:r>
    </w:p>
    <w:p w:rsidR="00EF7B7D" w:rsidRDefault="00EF7B7D" w:rsidP="00C250D9">
      <w:pPr>
        <w:tabs>
          <w:tab w:val="left" w:pos="-1440"/>
        </w:tabs>
      </w:pPr>
      <w:r>
        <w:tab/>
        <w:t>537</w:t>
      </w:r>
      <w:r>
        <w:tab/>
        <w:t>22.01</w:t>
      </w:r>
      <w:r>
        <w:tab/>
      </w:r>
      <w:r>
        <w:tab/>
        <w:t>1/11/18</w:t>
      </w:r>
      <w:r>
        <w:tab/>
      </w:r>
      <w:r>
        <w:tab/>
      </w:r>
      <w:r>
        <w:tab/>
        <w:t>14-00329</w:t>
      </w:r>
      <w:r>
        <w:tab/>
        <w:t>$7,200.00</w:t>
      </w:r>
      <w:r>
        <w:tab/>
      </w:r>
      <w:r>
        <w:tab/>
      </w:r>
      <w:r>
        <w:tab/>
      </w:r>
      <w:r>
        <w:tab/>
      </w:r>
    </w:p>
    <w:p w:rsidR="00EF7B7D" w:rsidRDefault="00EF7B7D" w:rsidP="00C250D9">
      <w:pPr>
        <w:ind w:left="540"/>
      </w:pPr>
      <w:r>
        <w:t>Therefore, it would be in order for the council to authorize the treasurer to issue a check in the amount of $9,000.00,  payable to:  TTLBL, LLC, Attention: John Lemkey, 4747 Executive Drive, Suite 510, San Diego, CA 92121 charging same to account #-8</w:t>
      </w:r>
      <w:r>
        <w:rPr>
          <w:color w:val="000000"/>
        </w:rPr>
        <w:t>-01-55-276-999-956.</w:t>
      </w:r>
    </w:p>
    <w:p w:rsidR="00E6046B" w:rsidRDefault="00E6046B" w:rsidP="0016446B"/>
    <w:p w:rsidR="003E3AA3" w:rsidRDefault="003E3AA3" w:rsidP="00CD05BD">
      <w:r>
        <w:rPr>
          <w:b/>
        </w:rPr>
        <w:t xml:space="preserve">Tax Sale </w:t>
      </w:r>
      <w:r>
        <w:rPr>
          <w:b/>
        </w:rPr>
        <w:tab/>
      </w:r>
      <w:r w:rsidRPr="003E3AA3">
        <w:t>R</w:t>
      </w:r>
      <w:r w:rsidR="00E6046B">
        <w:t>equesting the refund of the premium paid at the 2017 tax sale on the following blocks</w:t>
      </w:r>
    </w:p>
    <w:p w:rsidR="00E6046B" w:rsidRDefault="00E6046B" w:rsidP="003E3AA3">
      <w:pPr>
        <w:ind w:left="720" w:firstLine="720"/>
      </w:pPr>
      <w:r>
        <w:t>&amp; lots.</w:t>
      </w:r>
    </w:p>
    <w:p w:rsidR="00E6046B" w:rsidRDefault="00E6046B" w:rsidP="00E6046B"/>
    <w:p w:rsidR="00E6046B" w:rsidRPr="003C56CA" w:rsidRDefault="00E6046B" w:rsidP="003C56CA">
      <w:pPr>
        <w:tabs>
          <w:tab w:val="left" w:pos="-1440"/>
        </w:tabs>
        <w:ind w:left="720"/>
        <w:rPr>
          <w:b/>
          <w:u w:val="single"/>
        </w:rPr>
      </w:pPr>
      <w:r w:rsidRPr="003C56CA">
        <w:rPr>
          <w:b/>
          <w:u w:val="single"/>
        </w:rPr>
        <w:t>Block</w:t>
      </w:r>
      <w:r w:rsidRPr="003C56CA">
        <w:rPr>
          <w:b/>
          <w:u w:val="single"/>
        </w:rPr>
        <w:tab/>
        <w:t xml:space="preserve">Lot </w:t>
      </w:r>
      <w:r w:rsidRPr="003C56CA">
        <w:rPr>
          <w:b/>
          <w:u w:val="single"/>
        </w:rPr>
        <w:tab/>
      </w:r>
      <w:r w:rsidRPr="003C56CA">
        <w:rPr>
          <w:b/>
          <w:u w:val="single"/>
        </w:rPr>
        <w:tab/>
        <w:t>Redemption Date</w:t>
      </w:r>
      <w:r w:rsidRPr="003C56CA">
        <w:rPr>
          <w:b/>
          <w:u w:val="single"/>
        </w:rPr>
        <w:tab/>
        <w:t>CTF#</w:t>
      </w:r>
      <w:r w:rsidRPr="003C56CA">
        <w:rPr>
          <w:b/>
          <w:u w:val="single"/>
        </w:rPr>
        <w:tab/>
      </w:r>
      <w:r w:rsidRPr="003C56CA">
        <w:rPr>
          <w:b/>
          <w:u w:val="single"/>
        </w:rPr>
        <w:tab/>
        <w:t>Amount</w:t>
      </w:r>
    </w:p>
    <w:p w:rsidR="00E6046B" w:rsidRDefault="00E6046B" w:rsidP="00E6046B">
      <w:pPr>
        <w:ind w:firstLine="720"/>
      </w:pPr>
      <w:r>
        <w:t>470</w:t>
      </w:r>
      <w:r>
        <w:tab/>
        <w:t>18</w:t>
      </w:r>
      <w:r>
        <w:tab/>
      </w:r>
      <w:r>
        <w:tab/>
        <w:t>1/22/18</w:t>
      </w:r>
      <w:r>
        <w:tab/>
      </w:r>
      <w:r>
        <w:tab/>
        <w:t>16-00293</w:t>
      </w:r>
      <w:r>
        <w:tab/>
        <w:t>$35,000.00</w:t>
      </w:r>
    </w:p>
    <w:p w:rsidR="00E6046B" w:rsidRDefault="00E6046B" w:rsidP="00E6046B">
      <w:pPr>
        <w:ind w:firstLine="720"/>
      </w:pPr>
    </w:p>
    <w:p w:rsidR="00E6046B" w:rsidRDefault="00E6046B" w:rsidP="00D24376">
      <w:pPr>
        <w:ind w:left="495"/>
        <w:jc w:val="both"/>
      </w:pPr>
      <w:r>
        <w:t>Therefore, it would be in order for the council to authorize the treasurer to issue a check in the amount of $35,000.00 payable to: Tower DBW VII Trust 2017-1, 500 South 16</w:t>
      </w:r>
      <w:r w:rsidRPr="007D18A3">
        <w:rPr>
          <w:vertAlign w:val="superscript"/>
        </w:rPr>
        <w:t>th</w:t>
      </w:r>
      <w:r>
        <w:t xml:space="preserve"> Street, Suite 2050, Philadelphia, PA 19102, charging same to account #-8</w:t>
      </w:r>
      <w:r w:rsidRPr="00C80BA7">
        <w:rPr>
          <w:color w:val="000000"/>
        </w:rPr>
        <w:t>-01-55-276-999-956</w:t>
      </w:r>
      <w:r>
        <w:t>.</w:t>
      </w:r>
    </w:p>
    <w:p w:rsidR="00E6046B" w:rsidRDefault="00E6046B" w:rsidP="0016446B"/>
    <w:p w:rsidR="004B400B" w:rsidRDefault="00334796" w:rsidP="00B30A91">
      <w:r>
        <w:rPr>
          <w:b/>
        </w:rPr>
        <w:t xml:space="preserve">Refund </w:t>
      </w:r>
      <w:r>
        <w:rPr>
          <w:b/>
        </w:rPr>
        <w:tab/>
      </w:r>
      <w:r>
        <w:rPr>
          <w:b/>
        </w:rPr>
        <w:tab/>
      </w:r>
      <w:r w:rsidR="004B400B">
        <w:t>Block 353 Lot 11.01</w:t>
      </w:r>
      <w:r>
        <w:t xml:space="preserve">, </w:t>
      </w:r>
      <w:r w:rsidR="004B400B">
        <w:t>319 De Witt Street</w:t>
      </w:r>
    </w:p>
    <w:p w:rsidR="004B400B" w:rsidRDefault="004B400B" w:rsidP="00334796">
      <w:pPr>
        <w:tabs>
          <w:tab w:val="center" w:pos="4320"/>
        </w:tabs>
        <w:ind w:firstLine="720"/>
      </w:pPr>
      <w:r>
        <w:tab/>
        <w:t xml:space="preserve">                                   </w:t>
      </w:r>
    </w:p>
    <w:p w:rsidR="004B400B" w:rsidRDefault="004B400B" w:rsidP="00C41DF3">
      <w:pPr>
        <w:ind w:left="720"/>
      </w:pPr>
      <w:r>
        <w:t>After reviewing a lien account, it was found a lien was sold void abinitio on the above property at the 2014 tax sale, and just being notified. As advised by Division of Local Government Services, this certificate has to be cancelled and the monies must be refunded to the outside lien holder.</w:t>
      </w:r>
    </w:p>
    <w:p w:rsidR="004B400B" w:rsidRDefault="004B400B" w:rsidP="004B400B"/>
    <w:p w:rsidR="004B400B" w:rsidRDefault="004B400B" w:rsidP="00C41DF3">
      <w:pPr>
        <w:ind w:left="720"/>
      </w:pPr>
      <w:r>
        <w:t>Therefore, it would be in order for the council to authorize the treasurer to issue a check in the amount of $60.00, charging same to account #8</w:t>
      </w:r>
      <w:r w:rsidRPr="00860089">
        <w:rPr>
          <w:color w:val="000000"/>
        </w:rPr>
        <w:t>-</w:t>
      </w:r>
      <w:r w:rsidRPr="0055796C">
        <w:rPr>
          <w:color w:val="000000"/>
        </w:rPr>
        <w:t>01-</w:t>
      </w:r>
      <w:r>
        <w:rPr>
          <w:color w:val="000000"/>
        </w:rPr>
        <w:t xml:space="preserve">08-607-011 and $91.35 charging account # </w:t>
      </w:r>
      <w:r>
        <w:t>8</w:t>
      </w:r>
      <w:r w:rsidRPr="00C67F2B">
        <w:rPr>
          <w:color w:val="000000"/>
        </w:rPr>
        <w:t>-01-55-288-999-904</w:t>
      </w:r>
      <w:r>
        <w:rPr>
          <w:color w:val="000000"/>
        </w:rPr>
        <w:t xml:space="preserve"> made </w:t>
      </w:r>
      <w:r>
        <w:t>payable to: Trade Money, LLC, 29 Palisades Road, Old Bridge, NJ 08857</w:t>
      </w:r>
    </w:p>
    <w:p w:rsidR="00D625FA" w:rsidRDefault="00D625FA" w:rsidP="0016446B"/>
    <w:p w:rsidR="00A2580E" w:rsidRDefault="00A2580E">
      <w:pPr>
        <w:spacing w:line="259" w:lineRule="auto"/>
      </w:pPr>
      <w:r>
        <w:br w:type="page"/>
      </w:r>
    </w:p>
    <w:p w:rsidR="00A5038B" w:rsidRDefault="004A70BC" w:rsidP="004A70BC">
      <w:pPr>
        <w:tabs>
          <w:tab w:val="left" w:pos="-1440"/>
        </w:tabs>
        <w:ind w:left="1440" w:hanging="1440"/>
      </w:pPr>
      <w:r>
        <w:rPr>
          <w:b/>
        </w:rPr>
        <w:lastRenderedPageBreak/>
        <w:t xml:space="preserve">Credit </w:t>
      </w:r>
      <w:r>
        <w:rPr>
          <w:b/>
        </w:rPr>
        <w:tab/>
      </w:r>
      <w:r w:rsidR="00A5038B">
        <w:t>Block-373 Lot- 8</w:t>
      </w:r>
      <w:r>
        <w:t xml:space="preserve">, </w:t>
      </w:r>
      <w:r w:rsidR="00A5038B">
        <w:t>Maria J. Berrios</w:t>
      </w:r>
    </w:p>
    <w:p w:rsidR="00A5038B" w:rsidRDefault="004A70BC" w:rsidP="004A70BC">
      <w:pPr>
        <w:tabs>
          <w:tab w:val="left" w:pos="-1440"/>
        </w:tabs>
        <w:ind w:left="1440" w:hanging="1440"/>
      </w:pPr>
      <w:r w:rsidRPr="004A70BC">
        <w:rPr>
          <w:b/>
        </w:rPr>
        <w:t>Balance</w:t>
      </w:r>
      <w:r>
        <w:rPr>
          <w:b/>
        </w:rPr>
        <w:tab/>
      </w:r>
      <w:r w:rsidR="00A5038B">
        <w:t>625 Kent Place</w:t>
      </w:r>
    </w:p>
    <w:p w:rsidR="00A5038B" w:rsidRDefault="00A5038B" w:rsidP="004A70BC">
      <w:r>
        <w:t xml:space="preserve">                             </w:t>
      </w:r>
    </w:p>
    <w:p w:rsidR="00A5038B" w:rsidRDefault="00A5038B" w:rsidP="004A70BC">
      <w:pPr>
        <w:ind w:left="720"/>
      </w:pPr>
      <w:r>
        <w:t>Due to a senior citizen deduction for 2017 being approved for the incorrect year, there now exi</w:t>
      </w:r>
      <w:r w:rsidR="00B05BB4">
        <w:t>sts a credit in the amount of $</w:t>
      </w:r>
      <w:r>
        <w:t xml:space="preserve">250.00. </w:t>
      </w:r>
    </w:p>
    <w:p w:rsidR="00A5038B" w:rsidRDefault="00A5038B" w:rsidP="00A5038B"/>
    <w:p w:rsidR="00A5038B" w:rsidRDefault="00A5038B" w:rsidP="004A70BC">
      <w:pPr>
        <w:ind w:left="720"/>
        <w:rPr>
          <w:color w:val="000000"/>
        </w:rPr>
      </w:pPr>
      <w:r>
        <w:t xml:space="preserve">Therefore, it would be in order for the council to authorize the treasurer to issue a check in the amount of </w:t>
      </w:r>
      <w:r>
        <w:rPr>
          <w:b/>
        </w:rPr>
        <w:t xml:space="preserve">$250.00 </w:t>
      </w:r>
      <w:r>
        <w:t>payable to: Maria J. Berrios, 625 Kent Place, Linden, NJ 07036</w:t>
      </w:r>
      <w:r w:rsidRPr="007A650A">
        <w:t>,</w:t>
      </w:r>
      <w:r>
        <w:t xml:space="preserve"> refunds charging same to account </w:t>
      </w:r>
      <w:r w:rsidRPr="0055796C">
        <w:rPr>
          <w:i/>
        </w:rPr>
        <w:t>#</w:t>
      </w:r>
      <w:r>
        <w:rPr>
          <w:color w:val="000000"/>
        </w:rPr>
        <w:t>8</w:t>
      </w:r>
      <w:r w:rsidRPr="0055796C">
        <w:rPr>
          <w:color w:val="000000"/>
        </w:rPr>
        <w:t>-01-55-288-999-904</w:t>
      </w:r>
      <w:r>
        <w:rPr>
          <w:color w:val="000000"/>
        </w:rPr>
        <w:t>.</w:t>
      </w:r>
    </w:p>
    <w:p w:rsidR="00AA2550" w:rsidRDefault="00AA2550" w:rsidP="004A70BC">
      <w:pPr>
        <w:ind w:left="720"/>
        <w:rPr>
          <w:color w:val="000000"/>
        </w:rPr>
      </w:pPr>
    </w:p>
    <w:p w:rsidR="00AA2550" w:rsidRDefault="00AA6455" w:rsidP="007E2BE7">
      <w:pPr>
        <w:rPr>
          <w:b/>
          <w:color w:val="000000"/>
        </w:rPr>
      </w:pPr>
      <w:r>
        <w:rPr>
          <w:b/>
          <w:color w:val="000000"/>
        </w:rPr>
        <w:t xml:space="preserve">(***) </w:t>
      </w:r>
      <w:r>
        <w:rPr>
          <w:b/>
          <w:color w:val="000000"/>
        </w:rPr>
        <w:tab/>
        <w:t>MUNICIPAL TREASURER:</w:t>
      </w:r>
    </w:p>
    <w:p w:rsidR="00AA6455" w:rsidRPr="00A80CDF" w:rsidRDefault="00A80CDF" w:rsidP="00AA6455">
      <w:pPr>
        <w:pStyle w:val="ListParagraph"/>
        <w:numPr>
          <w:ilvl w:val="0"/>
          <w:numId w:val="29"/>
        </w:numPr>
        <w:ind w:left="720" w:hanging="720"/>
        <w:rPr>
          <w:b/>
        </w:rPr>
      </w:pPr>
      <w:r>
        <w:t>Advising that the following City of Linden employees have filed for retirement:</w:t>
      </w:r>
    </w:p>
    <w:p w:rsidR="00A80CDF" w:rsidRDefault="004F2917" w:rsidP="00A80CDF">
      <w:pPr>
        <w:pStyle w:val="ListParagraph"/>
        <w:rPr>
          <w:b/>
          <w:u w:val="single"/>
        </w:rPr>
      </w:pPr>
      <w:r>
        <w:rPr>
          <w:b/>
          <w:u w:val="single"/>
        </w:rPr>
        <w:t>Department</w:t>
      </w:r>
      <w:r>
        <w:tab/>
      </w:r>
      <w:r>
        <w:rPr>
          <w:b/>
          <w:u w:val="single"/>
        </w:rPr>
        <w:t>Employee</w:t>
      </w:r>
      <w:r>
        <w:rPr>
          <w:b/>
        </w:rPr>
        <w:tab/>
      </w:r>
      <w:r w:rsidR="003D68BC">
        <w:rPr>
          <w:b/>
        </w:rPr>
        <w:tab/>
      </w:r>
      <w:r w:rsidR="00176FFB">
        <w:rPr>
          <w:b/>
          <w:u w:val="single"/>
        </w:rPr>
        <w:t>Title</w:t>
      </w:r>
      <w:r w:rsidR="00176FFB">
        <w:tab/>
      </w:r>
      <w:r w:rsidR="00176FFB">
        <w:tab/>
      </w:r>
      <w:r w:rsidR="00931977">
        <w:tab/>
      </w:r>
      <w:r w:rsidR="0047173E">
        <w:tab/>
      </w:r>
      <w:r w:rsidR="00176FFB">
        <w:rPr>
          <w:b/>
          <w:u w:val="single"/>
        </w:rPr>
        <w:t>Date</w:t>
      </w:r>
    </w:p>
    <w:p w:rsidR="003D68BC" w:rsidRDefault="004774C8" w:rsidP="00A80CDF">
      <w:pPr>
        <w:pStyle w:val="ListParagraph"/>
      </w:pPr>
      <w:r>
        <w:t>Police Dept.</w:t>
      </w:r>
      <w:r>
        <w:tab/>
        <w:t>Daniel Diaz</w:t>
      </w:r>
      <w:r>
        <w:tab/>
      </w:r>
      <w:r>
        <w:tab/>
        <w:t>Police Officer</w:t>
      </w:r>
      <w:r>
        <w:tab/>
      </w:r>
      <w:r w:rsidR="00931977">
        <w:tab/>
      </w:r>
      <w:r w:rsidR="0047173E">
        <w:tab/>
      </w:r>
      <w:r w:rsidR="00B8000C">
        <w:t xml:space="preserve">March 1, 2018 </w:t>
      </w:r>
    </w:p>
    <w:p w:rsidR="00B01AA4" w:rsidRDefault="00931977" w:rsidP="00A80CDF">
      <w:pPr>
        <w:pStyle w:val="ListParagraph"/>
      </w:pPr>
      <w:r>
        <w:t xml:space="preserve">Public Works </w:t>
      </w:r>
      <w:r>
        <w:tab/>
        <w:t xml:space="preserve">Michael Horre </w:t>
      </w:r>
      <w:r>
        <w:tab/>
      </w:r>
      <w:r>
        <w:tab/>
        <w:t>Sr. Laborer (Tier 1)</w:t>
      </w:r>
      <w:r>
        <w:tab/>
      </w:r>
      <w:r w:rsidR="0047173E">
        <w:tab/>
      </w:r>
      <w:r>
        <w:t xml:space="preserve">March 1, 2018 </w:t>
      </w:r>
    </w:p>
    <w:p w:rsidR="0047173E" w:rsidRDefault="00B01AA4" w:rsidP="00A80CDF">
      <w:pPr>
        <w:pStyle w:val="ListParagraph"/>
      </w:pPr>
      <w:r>
        <w:t xml:space="preserve">Finance Dept. </w:t>
      </w:r>
      <w:r>
        <w:tab/>
        <w:t xml:space="preserve">Margaret Nadler </w:t>
      </w:r>
      <w:r>
        <w:tab/>
        <w:t xml:space="preserve">Sr. Clerk </w:t>
      </w:r>
      <w:r w:rsidR="00383639">
        <w:tab/>
      </w:r>
      <w:r w:rsidR="00383639">
        <w:tab/>
      </w:r>
      <w:r w:rsidR="0047173E">
        <w:tab/>
      </w:r>
      <w:r w:rsidR="00996135">
        <w:t xml:space="preserve">April   </w:t>
      </w:r>
      <w:r w:rsidR="00383639">
        <w:t xml:space="preserve"> 1, 2018 </w:t>
      </w:r>
    </w:p>
    <w:p w:rsidR="006B3DB6" w:rsidRDefault="0047173E" w:rsidP="00A80CDF">
      <w:pPr>
        <w:pStyle w:val="ListParagraph"/>
      </w:pPr>
      <w:r>
        <w:t xml:space="preserve">Public Works </w:t>
      </w:r>
      <w:r>
        <w:tab/>
        <w:t xml:space="preserve">Joseph Wiewiorski </w:t>
      </w:r>
      <w:r>
        <w:tab/>
        <w:t>Motor Broom Operator (Tier 1)</w:t>
      </w:r>
      <w:r>
        <w:tab/>
        <w:t xml:space="preserve">March 1, 2018 </w:t>
      </w:r>
    </w:p>
    <w:p w:rsidR="006B3DB6" w:rsidRDefault="006B3DB6" w:rsidP="00A80CDF">
      <w:pPr>
        <w:pStyle w:val="ListParagraph"/>
      </w:pPr>
    </w:p>
    <w:p w:rsidR="00BB1EE3" w:rsidRPr="000E75A8" w:rsidRDefault="00BB1EE3" w:rsidP="00BB1EE3">
      <w:pPr>
        <w:pStyle w:val="ListParagraph"/>
        <w:ind w:hanging="720"/>
        <w:rPr>
          <w:b/>
        </w:rPr>
      </w:pPr>
      <w:r w:rsidRPr="000E75A8">
        <w:rPr>
          <w:b/>
        </w:rPr>
        <w:t xml:space="preserve">(***) </w:t>
      </w:r>
      <w:r w:rsidRPr="000E75A8">
        <w:rPr>
          <w:b/>
        </w:rPr>
        <w:tab/>
        <w:t>MUNICIPAL TREASURER:</w:t>
      </w:r>
    </w:p>
    <w:p w:rsidR="00C70594" w:rsidRPr="000E75A8" w:rsidRDefault="009250AC" w:rsidP="005361CF">
      <w:pPr>
        <w:pStyle w:val="ListParagraph"/>
        <w:numPr>
          <w:ilvl w:val="0"/>
          <w:numId w:val="29"/>
        </w:numPr>
        <w:ind w:left="720" w:hanging="720"/>
        <w:rPr>
          <w:rFonts w:ascii="Arial" w:hAnsi="Arial"/>
        </w:rPr>
      </w:pPr>
      <w:r w:rsidRPr="000E75A8">
        <w:rPr>
          <w:rFonts w:ascii="Arial" w:hAnsi="Arial"/>
        </w:rPr>
        <w:t xml:space="preserve">Requesting approval of the following refunds: </w:t>
      </w:r>
    </w:p>
    <w:p w:rsidR="00C70594" w:rsidRPr="000E75A8" w:rsidRDefault="00C70594" w:rsidP="00C70594">
      <w:pPr>
        <w:pStyle w:val="ListParagraph"/>
        <w:rPr>
          <w:rFonts w:ascii="Arial" w:hAnsi="Arial"/>
        </w:rPr>
      </w:pPr>
    </w:p>
    <w:p w:rsidR="005361CF" w:rsidRPr="000E75A8" w:rsidRDefault="005361CF" w:rsidP="003B3613">
      <w:pPr>
        <w:pStyle w:val="ListParagraph"/>
        <w:numPr>
          <w:ilvl w:val="0"/>
          <w:numId w:val="30"/>
        </w:numPr>
        <w:rPr>
          <w:rFonts w:ascii="Arial" w:hAnsi="Arial"/>
        </w:rPr>
      </w:pPr>
      <w:r w:rsidRPr="000E75A8">
        <w:rPr>
          <w:rFonts w:ascii="Arial" w:hAnsi="Arial"/>
        </w:rPr>
        <w:t>Parking Permit Refund</w:t>
      </w:r>
      <w:r w:rsidR="009F2DAA">
        <w:rPr>
          <w:rFonts w:ascii="Arial" w:hAnsi="Arial"/>
        </w:rPr>
        <w:t>:</w:t>
      </w:r>
    </w:p>
    <w:p w:rsidR="005361CF" w:rsidRPr="000E75A8" w:rsidRDefault="005361CF" w:rsidP="005361CF">
      <w:pPr>
        <w:pStyle w:val="ListParagraph"/>
        <w:ind w:left="1080"/>
        <w:rPr>
          <w:rFonts w:ascii="Arial" w:hAnsi="Arial"/>
        </w:rPr>
      </w:pPr>
      <w:r w:rsidRPr="000E75A8">
        <w:rPr>
          <w:rFonts w:ascii="Arial" w:hAnsi="Arial"/>
        </w:rPr>
        <w:t>Dona-Jean Solski is entitled to a refund of $225.00 for a quarterly parking permit.</w:t>
      </w:r>
    </w:p>
    <w:p w:rsidR="005361CF" w:rsidRDefault="005361CF" w:rsidP="005361CF">
      <w:pPr>
        <w:pStyle w:val="ListParagraph"/>
        <w:ind w:left="1080"/>
        <w:rPr>
          <w:rFonts w:ascii="Arial" w:hAnsi="Arial"/>
        </w:rPr>
      </w:pPr>
      <w:r w:rsidRPr="000E75A8">
        <w:rPr>
          <w:rFonts w:ascii="Arial" w:hAnsi="Arial"/>
        </w:rPr>
        <w:t>Therefore, it would be in order for the council to authorize the treasurer to issue a check in the amount of $225.00 payable to:   Dona-Jean Solski, 5 Nursery Road, Titusville, NJ 08560 charging same to 8-01-55-401-999-918.</w:t>
      </w:r>
    </w:p>
    <w:p w:rsidR="00A04F67" w:rsidRDefault="00A04F67" w:rsidP="00A04F67">
      <w:pPr>
        <w:pStyle w:val="ListParagraph"/>
        <w:ind w:left="0"/>
        <w:rPr>
          <w:rFonts w:ascii="Arial" w:hAnsi="Arial"/>
        </w:rPr>
      </w:pPr>
    </w:p>
    <w:p w:rsidR="00A04F67" w:rsidRDefault="009F2DAA" w:rsidP="00A04F67">
      <w:pPr>
        <w:pStyle w:val="ListParagraph"/>
        <w:numPr>
          <w:ilvl w:val="0"/>
          <w:numId w:val="30"/>
        </w:numPr>
        <w:rPr>
          <w:rFonts w:ascii="Arial" w:hAnsi="Arial"/>
        </w:rPr>
      </w:pPr>
      <w:r>
        <w:rPr>
          <w:rFonts w:ascii="Arial" w:hAnsi="Arial"/>
        </w:rPr>
        <w:t>Horizon BC BS Refund:</w:t>
      </w:r>
    </w:p>
    <w:p w:rsidR="009F2DAA" w:rsidRDefault="00A150F3" w:rsidP="009F2DAA">
      <w:pPr>
        <w:pStyle w:val="ListParagraph"/>
        <w:ind w:left="1080"/>
        <w:rPr>
          <w:rFonts w:ascii="Arial" w:hAnsi="Arial"/>
        </w:rPr>
      </w:pPr>
      <w:r>
        <w:rPr>
          <w:rFonts w:ascii="Arial" w:hAnsi="Arial"/>
        </w:rPr>
        <w:t>Horizon BCBS is entitled to a refund on the amount of $87.58 for service that was provided on 3/30/2017.</w:t>
      </w:r>
      <w:r w:rsidR="000000DC">
        <w:rPr>
          <w:rFonts w:ascii="Arial" w:hAnsi="Arial"/>
        </w:rPr>
        <w:t xml:space="preserve">  Therefore, it would be in order for the council to authorize the treasurer to issue a check payable to:  Horizon BC BS NJ, PO </w:t>
      </w:r>
      <w:r w:rsidR="000E2FA9">
        <w:rPr>
          <w:rFonts w:ascii="Arial" w:hAnsi="Arial"/>
        </w:rPr>
        <w:t>Box 420, Newar</w:t>
      </w:r>
      <w:r w:rsidR="0003746A">
        <w:rPr>
          <w:rFonts w:ascii="Arial" w:hAnsi="Arial"/>
        </w:rPr>
        <w:t>k, NJ 07101-0420 charging same to 8-01-55-401-999-918.</w:t>
      </w:r>
    </w:p>
    <w:p w:rsidR="009E115E" w:rsidRDefault="009E115E" w:rsidP="009F2DAA">
      <w:pPr>
        <w:pStyle w:val="ListParagraph"/>
        <w:ind w:left="1080"/>
        <w:rPr>
          <w:rFonts w:ascii="Arial" w:hAnsi="Arial"/>
        </w:rPr>
      </w:pPr>
    </w:p>
    <w:p w:rsidR="009E115E" w:rsidRDefault="00A90A41" w:rsidP="009E115E">
      <w:pPr>
        <w:pStyle w:val="ListParagraph"/>
        <w:numPr>
          <w:ilvl w:val="0"/>
          <w:numId w:val="30"/>
        </w:numPr>
        <w:rPr>
          <w:rFonts w:ascii="Arial" w:hAnsi="Arial"/>
        </w:rPr>
      </w:pPr>
      <w:r>
        <w:rPr>
          <w:rFonts w:ascii="Arial" w:hAnsi="Arial"/>
        </w:rPr>
        <w:t xml:space="preserve">Rosemary Barto Refund: </w:t>
      </w:r>
    </w:p>
    <w:p w:rsidR="00A90A41" w:rsidRDefault="005A660D" w:rsidP="00A90A41">
      <w:pPr>
        <w:pStyle w:val="ListParagraph"/>
        <w:ind w:left="1080"/>
        <w:rPr>
          <w:rFonts w:ascii="Arial" w:hAnsi="Arial"/>
        </w:rPr>
      </w:pPr>
      <w:r>
        <w:rPr>
          <w:rFonts w:ascii="Arial" w:hAnsi="Arial"/>
        </w:rPr>
        <w:t>Rosemary Barto is entitled to a refund in the amount of $730.00 for service that was provided on 10/31/2017.</w:t>
      </w:r>
      <w:r w:rsidR="004A4481">
        <w:rPr>
          <w:rFonts w:ascii="Arial" w:hAnsi="Arial"/>
        </w:rPr>
        <w:t xml:space="preserve">  Therefore, it would be in order for the council to authorize the treasurer to issue a check payable to:  Rosemary Barto, 405 Knopf Street, Linden, NJ 07036</w:t>
      </w:r>
      <w:r w:rsidR="003D1C9C">
        <w:rPr>
          <w:rFonts w:ascii="Arial" w:hAnsi="Arial"/>
        </w:rPr>
        <w:t xml:space="preserve"> charging </w:t>
      </w:r>
      <w:r w:rsidR="005036E5">
        <w:rPr>
          <w:rFonts w:ascii="Arial" w:hAnsi="Arial"/>
        </w:rPr>
        <w:t>same to 8-01-55-401-999-918.</w:t>
      </w:r>
    </w:p>
    <w:p w:rsidR="008A769B" w:rsidRDefault="008A769B" w:rsidP="00A90A41">
      <w:pPr>
        <w:pStyle w:val="ListParagraph"/>
        <w:ind w:left="1080"/>
        <w:rPr>
          <w:rFonts w:ascii="Arial" w:hAnsi="Arial"/>
        </w:rPr>
      </w:pPr>
    </w:p>
    <w:p w:rsidR="008A769B" w:rsidRDefault="0084246A" w:rsidP="008A769B">
      <w:pPr>
        <w:pStyle w:val="ListParagraph"/>
        <w:numPr>
          <w:ilvl w:val="0"/>
          <w:numId w:val="30"/>
        </w:numPr>
        <w:rPr>
          <w:rFonts w:ascii="Arial" w:hAnsi="Arial"/>
        </w:rPr>
      </w:pPr>
      <w:r>
        <w:rPr>
          <w:rFonts w:ascii="Arial" w:hAnsi="Arial"/>
        </w:rPr>
        <w:t xml:space="preserve">Horizon Medicare Blue Refund: </w:t>
      </w:r>
    </w:p>
    <w:p w:rsidR="00E84661" w:rsidRDefault="001A214A" w:rsidP="00E84661">
      <w:pPr>
        <w:pStyle w:val="ListParagraph"/>
        <w:ind w:left="1080"/>
        <w:rPr>
          <w:rFonts w:ascii="Arial" w:hAnsi="Arial"/>
        </w:rPr>
      </w:pPr>
      <w:r>
        <w:rPr>
          <w:rFonts w:ascii="Arial" w:hAnsi="Arial"/>
        </w:rPr>
        <w:t xml:space="preserve">Horizon </w:t>
      </w:r>
      <w:r w:rsidR="007F098A">
        <w:rPr>
          <w:rFonts w:ascii="Arial" w:hAnsi="Arial"/>
        </w:rPr>
        <w:t>Medicare Blue is entitled to a refund in the amount of $416.14 for service that was provided on 9/17/2017.</w:t>
      </w:r>
      <w:r w:rsidR="000A21C9">
        <w:rPr>
          <w:rFonts w:ascii="Arial" w:hAnsi="Arial"/>
        </w:rPr>
        <w:t xml:space="preserve">  </w:t>
      </w:r>
      <w:r w:rsidR="00E84661">
        <w:rPr>
          <w:rFonts w:ascii="Arial" w:hAnsi="Arial"/>
        </w:rPr>
        <w:t xml:space="preserve">Therefore, it would be in order for the council to authorize the treasurer to issue a check payable to:  </w:t>
      </w:r>
      <w:r w:rsidR="00D45EA7">
        <w:rPr>
          <w:rFonts w:ascii="Arial" w:hAnsi="Arial"/>
        </w:rPr>
        <w:t>Horizon Medicare Blue, PO Box 820, Newark, NJ 07101-0820</w:t>
      </w:r>
      <w:r w:rsidR="00E84661">
        <w:rPr>
          <w:rFonts w:ascii="Arial" w:hAnsi="Arial"/>
        </w:rPr>
        <w:t>.</w:t>
      </w:r>
    </w:p>
    <w:p w:rsidR="00B42C18" w:rsidRDefault="00B42C18" w:rsidP="00E84661">
      <w:pPr>
        <w:pStyle w:val="ListParagraph"/>
        <w:ind w:left="1080"/>
        <w:rPr>
          <w:rFonts w:ascii="Arial" w:hAnsi="Arial"/>
        </w:rPr>
      </w:pPr>
    </w:p>
    <w:p w:rsidR="00B42C18" w:rsidRDefault="00D2564D" w:rsidP="00C94F48">
      <w:pPr>
        <w:pStyle w:val="ListParagraph"/>
        <w:numPr>
          <w:ilvl w:val="0"/>
          <w:numId w:val="30"/>
        </w:numPr>
        <w:rPr>
          <w:rFonts w:ascii="Arial" w:hAnsi="Arial"/>
        </w:rPr>
      </w:pPr>
      <w:r>
        <w:rPr>
          <w:rFonts w:ascii="Arial" w:hAnsi="Arial"/>
        </w:rPr>
        <w:t xml:space="preserve">Aetna Refund: </w:t>
      </w:r>
    </w:p>
    <w:p w:rsidR="00821BE0" w:rsidRDefault="007F3968" w:rsidP="00821BE0">
      <w:pPr>
        <w:pStyle w:val="ListParagraph"/>
        <w:ind w:left="1080"/>
        <w:rPr>
          <w:rFonts w:ascii="Arial" w:hAnsi="Arial"/>
        </w:rPr>
      </w:pPr>
      <w:r>
        <w:rPr>
          <w:rFonts w:ascii="Arial" w:hAnsi="Arial"/>
        </w:rPr>
        <w:t>Aetna is entitled to a refund in the amount of $123.36 for service that was provided on 6/7/2017.</w:t>
      </w:r>
      <w:r w:rsidR="00DA3992">
        <w:rPr>
          <w:rFonts w:ascii="Arial" w:hAnsi="Arial"/>
        </w:rPr>
        <w:t xml:space="preserve">  </w:t>
      </w:r>
      <w:r w:rsidR="00821BE0">
        <w:rPr>
          <w:rFonts w:ascii="Arial" w:hAnsi="Arial"/>
        </w:rPr>
        <w:t xml:space="preserve">Therefore, it would be in order for the council to authorize the treasurer to issue a check payable to:  </w:t>
      </w:r>
      <w:r w:rsidR="00462F14">
        <w:rPr>
          <w:rFonts w:ascii="Arial" w:hAnsi="Arial"/>
        </w:rPr>
        <w:t>Aetna, c/o The Rawlings Company, ATTN:  Issac P. Williams Ref #</w:t>
      </w:r>
      <w:r w:rsidR="002C7702">
        <w:rPr>
          <w:rFonts w:ascii="Arial" w:hAnsi="Arial"/>
        </w:rPr>
        <w:t xml:space="preserve">81690279, P.O. Box </w:t>
      </w:r>
      <w:r w:rsidR="006C28F1">
        <w:rPr>
          <w:rFonts w:ascii="Arial" w:hAnsi="Arial"/>
        </w:rPr>
        <w:t xml:space="preserve">2000, LaGrange, KY 40031-2000 </w:t>
      </w:r>
      <w:r w:rsidR="00821BE0">
        <w:rPr>
          <w:rFonts w:ascii="Arial" w:hAnsi="Arial"/>
        </w:rPr>
        <w:t>charging same to 8-01-55-401-999-918.</w:t>
      </w:r>
    </w:p>
    <w:p w:rsidR="008D7D30" w:rsidRDefault="008D7D30" w:rsidP="00821BE0">
      <w:pPr>
        <w:pStyle w:val="ListParagraph"/>
        <w:ind w:left="1080"/>
        <w:rPr>
          <w:rFonts w:ascii="Arial" w:hAnsi="Arial"/>
        </w:rPr>
      </w:pPr>
    </w:p>
    <w:p w:rsidR="008D7D30" w:rsidRDefault="00ED7E5E" w:rsidP="009E0815">
      <w:pPr>
        <w:pStyle w:val="ListParagraph"/>
        <w:numPr>
          <w:ilvl w:val="0"/>
          <w:numId w:val="30"/>
        </w:numPr>
        <w:rPr>
          <w:rFonts w:ascii="Arial" w:hAnsi="Arial"/>
        </w:rPr>
      </w:pPr>
      <w:r>
        <w:rPr>
          <w:rFonts w:ascii="Arial" w:hAnsi="Arial"/>
        </w:rPr>
        <w:t>Elaine Zapata</w:t>
      </w:r>
      <w:r w:rsidR="00F55404">
        <w:rPr>
          <w:rFonts w:ascii="Arial" w:hAnsi="Arial"/>
        </w:rPr>
        <w:t xml:space="preserve"> Refund: </w:t>
      </w:r>
    </w:p>
    <w:p w:rsidR="00B20D70" w:rsidRDefault="00F55404" w:rsidP="00C02022">
      <w:pPr>
        <w:pStyle w:val="ListParagraph"/>
        <w:ind w:left="1080"/>
        <w:rPr>
          <w:rFonts w:ascii="Arial" w:hAnsi="Arial"/>
        </w:rPr>
      </w:pPr>
      <w:r>
        <w:rPr>
          <w:rFonts w:ascii="Arial" w:hAnsi="Arial"/>
        </w:rPr>
        <w:t>Elaine Zapata is entitled to a refund in the amount of $75.00 for service that was provided on 9/10/2017.</w:t>
      </w:r>
      <w:r w:rsidR="00C02022">
        <w:rPr>
          <w:rFonts w:ascii="Arial" w:hAnsi="Arial"/>
        </w:rPr>
        <w:t xml:space="preserve">  Therefore, it would be in order for the council to authorize the treasurer to issue a check payable to:  </w:t>
      </w:r>
      <w:r w:rsidR="00CF7AC9">
        <w:rPr>
          <w:rFonts w:ascii="Arial" w:hAnsi="Arial"/>
        </w:rPr>
        <w:t xml:space="preserve">Elaine Zapata, </w:t>
      </w:r>
      <w:r w:rsidR="00C02022">
        <w:rPr>
          <w:rFonts w:ascii="Arial" w:hAnsi="Arial"/>
        </w:rPr>
        <w:t>charging same to 8-01-55-401-999-918.</w:t>
      </w:r>
    </w:p>
    <w:p w:rsidR="00B20D70" w:rsidRDefault="00B20D70">
      <w:pPr>
        <w:spacing w:line="259" w:lineRule="auto"/>
        <w:rPr>
          <w:rFonts w:ascii="Arial" w:hAnsi="Arial"/>
        </w:rPr>
      </w:pPr>
      <w:r>
        <w:rPr>
          <w:rFonts w:ascii="Arial" w:hAnsi="Arial"/>
        </w:rPr>
        <w:br w:type="page"/>
      </w:r>
    </w:p>
    <w:p w:rsidR="004C34C3" w:rsidRDefault="004C34C3" w:rsidP="00C02022">
      <w:pPr>
        <w:pStyle w:val="ListParagraph"/>
        <w:ind w:left="1080"/>
        <w:rPr>
          <w:rFonts w:ascii="Arial" w:hAnsi="Arial"/>
        </w:rPr>
      </w:pPr>
    </w:p>
    <w:p w:rsidR="004C34C3" w:rsidRDefault="009C54CE" w:rsidP="00B20D70">
      <w:pPr>
        <w:pStyle w:val="ListParagraph"/>
        <w:ind w:hanging="720"/>
        <w:rPr>
          <w:rFonts w:ascii="Arial" w:hAnsi="Arial"/>
          <w:b/>
        </w:rPr>
      </w:pPr>
      <w:r>
        <w:rPr>
          <w:rFonts w:ascii="Arial" w:hAnsi="Arial"/>
          <w:b/>
        </w:rPr>
        <w:t xml:space="preserve">(***) </w:t>
      </w:r>
      <w:r>
        <w:rPr>
          <w:rFonts w:ascii="Arial" w:hAnsi="Arial"/>
          <w:b/>
        </w:rPr>
        <w:tab/>
        <w:t xml:space="preserve">MAYOR ARMSTEAD: </w:t>
      </w:r>
    </w:p>
    <w:p w:rsidR="00C81FA7" w:rsidRPr="00C81FA7" w:rsidRDefault="00C81FA7" w:rsidP="000E3E74">
      <w:pPr>
        <w:pStyle w:val="ListParagraph"/>
        <w:numPr>
          <w:ilvl w:val="0"/>
          <w:numId w:val="29"/>
        </w:numPr>
        <w:ind w:left="0" w:firstLine="0"/>
        <w:rPr>
          <w:rFonts w:ascii="Arial" w:hAnsi="Arial"/>
          <w:b/>
        </w:rPr>
      </w:pPr>
      <w:r>
        <w:rPr>
          <w:rFonts w:ascii="Arial" w:hAnsi="Arial"/>
        </w:rPr>
        <w:t>Advising that he is appointing Joseph Lindsey to the Shade Tree Commission.  His term</w:t>
      </w:r>
    </w:p>
    <w:p w:rsidR="003059F8" w:rsidRDefault="00C81FA7" w:rsidP="00C81FA7">
      <w:pPr>
        <w:pStyle w:val="ListParagraph"/>
        <w:ind w:left="0" w:firstLine="720"/>
        <w:rPr>
          <w:rFonts w:ascii="Arial" w:hAnsi="Arial"/>
        </w:rPr>
      </w:pPr>
      <w:r>
        <w:rPr>
          <w:rFonts w:ascii="Arial" w:hAnsi="Arial"/>
        </w:rPr>
        <w:t>shall commence immediately and terminates December 31, 2022.</w:t>
      </w:r>
      <w:r w:rsidR="002528A9">
        <w:rPr>
          <w:rFonts w:ascii="Arial" w:hAnsi="Arial"/>
        </w:rPr>
        <w:t xml:space="preserve"> (Mr. Lindsey is</w:t>
      </w:r>
    </w:p>
    <w:p w:rsidR="009C54CE" w:rsidRDefault="002528A9" w:rsidP="00C81FA7">
      <w:pPr>
        <w:pStyle w:val="ListParagraph"/>
        <w:ind w:left="0" w:firstLine="720"/>
        <w:rPr>
          <w:rFonts w:ascii="Arial" w:hAnsi="Arial"/>
        </w:rPr>
      </w:pPr>
      <w:r>
        <w:rPr>
          <w:rFonts w:ascii="Arial" w:hAnsi="Arial"/>
        </w:rPr>
        <w:t xml:space="preserve">replacing former Commissioner Catherine Cierpial who resigned January 19, 2018. </w:t>
      </w:r>
      <w:r w:rsidR="00C81FA7">
        <w:rPr>
          <w:rFonts w:ascii="Arial" w:hAnsi="Arial"/>
        </w:rPr>
        <w:t xml:space="preserve">  </w:t>
      </w:r>
    </w:p>
    <w:p w:rsidR="004E19B8" w:rsidRDefault="004E19B8" w:rsidP="00C81FA7">
      <w:pPr>
        <w:pStyle w:val="ListParagraph"/>
        <w:ind w:left="0" w:firstLine="720"/>
        <w:rPr>
          <w:rFonts w:ascii="Arial" w:hAnsi="Arial"/>
        </w:rPr>
      </w:pPr>
    </w:p>
    <w:p w:rsidR="004E19B8" w:rsidRDefault="004E5DD5" w:rsidP="004E19B8">
      <w:pPr>
        <w:pStyle w:val="ListParagraph"/>
        <w:ind w:left="0"/>
        <w:rPr>
          <w:rFonts w:ascii="Arial" w:hAnsi="Arial"/>
          <w:b/>
        </w:rPr>
      </w:pPr>
      <w:r>
        <w:rPr>
          <w:rFonts w:ascii="Arial" w:hAnsi="Arial"/>
          <w:b/>
        </w:rPr>
        <w:t xml:space="preserve">(***) </w:t>
      </w:r>
      <w:r>
        <w:rPr>
          <w:rFonts w:ascii="Arial" w:hAnsi="Arial"/>
          <w:b/>
        </w:rPr>
        <w:tab/>
        <w:t>MAYOR ARMSTEAD:</w:t>
      </w:r>
    </w:p>
    <w:p w:rsidR="004E5DD5" w:rsidRPr="00787A53" w:rsidRDefault="00787A53" w:rsidP="004E5DD5">
      <w:pPr>
        <w:pStyle w:val="ListParagraph"/>
        <w:numPr>
          <w:ilvl w:val="0"/>
          <w:numId w:val="29"/>
        </w:numPr>
        <w:ind w:left="720" w:hanging="720"/>
        <w:rPr>
          <w:rFonts w:ascii="Arial" w:hAnsi="Arial"/>
          <w:b/>
        </w:rPr>
      </w:pPr>
      <w:r>
        <w:rPr>
          <w:rFonts w:ascii="Arial" w:hAnsi="Arial"/>
        </w:rPr>
        <w:t>Advising that he is appointing the following individuals to the Library Board:</w:t>
      </w:r>
    </w:p>
    <w:p w:rsidR="00C06498" w:rsidRDefault="00C06498" w:rsidP="00787A53">
      <w:pPr>
        <w:pStyle w:val="ListParagraph"/>
        <w:ind w:firstLine="720"/>
        <w:rPr>
          <w:rFonts w:ascii="Arial" w:hAnsi="Arial"/>
          <w:sz w:val="20"/>
          <w:szCs w:val="20"/>
        </w:rPr>
      </w:pPr>
    </w:p>
    <w:p w:rsidR="00787A53" w:rsidRPr="00C06498" w:rsidRDefault="00787A53" w:rsidP="00787A53">
      <w:pPr>
        <w:pStyle w:val="ListParagraph"/>
        <w:ind w:firstLine="720"/>
        <w:rPr>
          <w:rFonts w:ascii="Arial" w:hAnsi="Arial"/>
          <w:sz w:val="20"/>
          <w:szCs w:val="20"/>
        </w:rPr>
      </w:pPr>
      <w:r w:rsidRPr="00C06498">
        <w:rPr>
          <w:rFonts w:ascii="Arial" w:hAnsi="Arial"/>
          <w:sz w:val="20"/>
          <w:szCs w:val="20"/>
        </w:rPr>
        <w:t>Dr.</w:t>
      </w:r>
      <w:r w:rsidR="00F94944">
        <w:rPr>
          <w:rFonts w:ascii="Arial" w:hAnsi="Arial"/>
          <w:sz w:val="20"/>
          <w:szCs w:val="20"/>
        </w:rPr>
        <w:t xml:space="preserve"> Marlena Berghammer, </w:t>
      </w:r>
      <w:r w:rsidRPr="00C06498">
        <w:rPr>
          <w:rFonts w:ascii="Arial" w:hAnsi="Arial"/>
          <w:sz w:val="20"/>
          <w:szCs w:val="20"/>
        </w:rPr>
        <w:t xml:space="preserve">1827 Mildred Avenue, Linden, NJ </w:t>
      </w:r>
    </w:p>
    <w:p w:rsidR="00531CDD" w:rsidRPr="00C06498" w:rsidRDefault="00787A53" w:rsidP="00787A53">
      <w:pPr>
        <w:pStyle w:val="ListParagraph"/>
        <w:ind w:firstLine="720"/>
        <w:rPr>
          <w:rFonts w:ascii="Arial" w:hAnsi="Arial"/>
          <w:sz w:val="20"/>
          <w:szCs w:val="20"/>
        </w:rPr>
      </w:pPr>
      <w:r w:rsidRPr="00C06498">
        <w:rPr>
          <w:rFonts w:ascii="Arial" w:hAnsi="Arial"/>
          <w:sz w:val="20"/>
          <w:szCs w:val="20"/>
        </w:rPr>
        <w:t>Commencing January 1, 2018 and terminating December 31, 2019</w:t>
      </w:r>
    </w:p>
    <w:p w:rsidR="00531CDD" w:rsidRPr="00C06498" w:rsidRDefault="00531CDD" w:rsidP="00787A53">
      <w:pPr>
        <w:pStyle w:val="ListParagraph"/>
        <w:ind w:firstLine="720"/>
        <w:rPr>
          <w:rFonts w:ascii="Arial" w:hAnsi="Arial"/>
          <w:sz w:val="20"/>
          <w:szCs w:val="20"/>
        </w:rPr>
      </w:pPr>
    </w:p>
    <w:p w:rsidR="00531CDD" w:rsidRPr="00C06498" w:rsidRDefault="00531CDD" w:rsidP="00787A53">
      <w:pPr>
        <w:pStyle w:val="ListParagraph"/>
        <w:ind w:firstLine="720"/>
        <w:rPr>
          <w:rFonts w:ascii="Arial" w:hAnsi="Arial"/>
          <w:sz w:val="20"/>
          <w:szCs w:val="20"/>
        </w:rPr>
      </w:pPr>
      <w:r w:rsidRPr="00C06498">
        <w:rPr>
          <w:rFonts w:ascii="Arial" w:hAnsi="Arial"/>
          <w:sz w:val="20"/>
          <w:szCs w:val="20"/>
        </w:rPr>
        <w:t>Ms. Mary Joan Renna</w:t>
      </w:r>
      <w:r w:rsidR="00F94944">
        <w:rPr>
          <w:rFonts w:ascii="Arial" w:hAnsi="Arial"/>
          <w:sz w:val="20"/>
          <w:szCs w:val="20"/>
        </w:rPr>
        <w:t xml:space="preserve">, </w:t>
      </w:r>
      <w:r w:rsidRPr="00C06498">
        <w:rPr>
          <w:rFonts w:ascii="Arial" w:hAnsi="Arial"/>
          <w:sz w:val="20"/>
          <w:szCs w:val="20"/>
        </w:rPr>
        <w:t xml:space="preserve">1318 Emma Place, Linden, NJ </w:t>
      </w:r>
    </w:p>
    <w:p w:rsidR="00787A53" w:rsidRDefault="00531CDD" w:rsidP="00787A53">
      <w:pPr>
        <w:pStyle w:val="ListParagraph"/>
        <w:ind w:firstLine="720"/>
        <w:rPr>
          <w:rFonts w:ascii="Arial" w:hAnsi="Arial"/>
          <w:sz w:val="20"/>
          <w:szCs w:val="20"/>
        </w:rPr>
      </w:pPr>
      <w:r w:rsidRPr="00C06498">
        <w:rPr>
          <w:rFonts w:ascii="Arial" w:hAnsi="Arial"/>
          <w:sz w:val="20"/>
          <w:szCs w:val="20"/>
        </w:rPr>
        <w:t>Commencing retroactively from January 1, 2018 and terminating December 31, 2021.</w:t>
      </w:r>
      <w:r w:rsidR="00787A53" w:rsidRPr="00C06498">
        <w:rPr>
          <w:rFonts w:ascii="Arial" w:hAnsi="Arial"/>
          <w:sz w:val="20"/>
          <w:szCs w:val="20"/>
        </w:rPr>
        <w:t xml:space="preserve"> </w:t>
      </w:r>
    </w:p>
    <w:p w:rsidR="00C06498" w:rsidRDefault="007E0366" w:rsidP="00787A53">
      <w:pPr>
        <w:pStyle w:val="ListParagraph"/>
        <w:ind w:firstLine="720"/>
        <w:rPr>
          <w:rFonts w:ascii="Arial" w:hAnsi="Arial"/>
          <w:sz w:val="20"/>
          <w:szCs w:val="20"/>
        </w:rPr>
      </w:pPr>
      <w:r>
        <w:rPr>
          <w:rFonts w:ascii="Arial" w:hAnsi="Arial"/>
          <w:sz w:val="20"/>
          <w:szCs w:val="20"/>
        </w:rPr>
        <w:t>(R</w:t>
      </w:r>
      <w:r w:rsidR="00C06498">
        <w:rPr>
          <w:rFonts w:ascii="Arial" w:hAnsi="Arial"/>
          <w:sz w:val="20"/>
          <w:szCs w:val="20"/>
        </w:rPr>
        <w:t>e</w:t>
      </w:r>
      <w:r w:rsidR="00A265B7">
        <w:rPr>
          <w:rFonts w:ascii="Arial" w:hAnsi="Arial"/>
          <w:sz w:val="20"/>
          <w:szCs w:val="20"/>
        </w:rPr>
        <w:t>placing Doris Matey</w:t>
      </w:r>
      <w:r w:rsidR="00C06498">
        <w:rPr>
          <w:rFonts w:ascii="Arial" w:hAnsi="Arial"/>
          <w:sz w:val="20"/>
          <w:szCs w:val="20"/>
        </w:rPr>
        <w:t>)</w:t>
      </w:r>
    </w:p>
    <w:p w:rsidR="006455F0" w:rsidRDefault="006455F0" w:rsidP="00787A53">
      <w:pPr>
        <w:pStyle w:val="ListParagraph"/>
        <w:ind w:firstLine="720"/>
        <w:rPr>
          <w:rFonts w:ascii="Arial" w:hAnsi="Arial"/>
          <w:sz w:val="20"/>
          <w:szCs w:val="20"/>
        </w:rPr>
      </w:pPr>
    </w:p>
    <w:p w:rsidR="006455F0" w:rsidRDefault="00C25089" w:rsidP="00C25089">
      <w:pPr>
        <w:pStyle w:val="ListParagraph"/>
        <w:ind w:hanging="720"/>
        <w:rPr>
          <w:rFonts w:ascii="Arial" w:hAnsi="Arial"/>
          <w:b/>
          <w:sz w:val="20"/>
          <w:szCs w:val="20"/>
        </w:rPr>
      </w:pPr>
      <w:r>
        <w:rPr>
          <w:rFonts w:ascii="Arial" w:hAnsi="Arial"/>
          <w:b/>
          <w:sz w:val="20"/>
          <w:szCs w:val="20"/>
        </w:rPr>
        <w:t xml:space="preserve">(***) </w:t>
      </w:r>
      <w:r>
        <w:rPr>
          <w:rFonts w:ascii="Arial" w:hAnsi="Arial"/>
          <w:b/>
          <w:sz w:val="20"/>
          <w:szCs w:val="20"/>
        </w:rPr>
        <w:tab/>
        <w:t xml:space="preserve">MAYOR ARMSTEAD: </w:t>
      </w:r>
    </w:p>
    <w:p w:rsidR="00C25089" w:rsidRPr="00E60D15" w:rsidRDefault="004345CA" w:rsidP="00C25089">
      <w:pPr>
        <w:pStyle w:val="ListParagraph"/>
        <w:numPr>
          <w:ilvl w:val="0"/>
          <w:numId w:val="29"/>
        </w:numPr>
        <w:ind w:left="0" w:firstLine="0"/>
        <w:rPr>
          <w:rFonts w:ascii="Arial" w:hAnsi="Arial"/>
          <w:b/>
          <w:sz w:val="20"/>
          <w:szCs w:val="20"/>
        </w:rPr>
      </w:pPr>
      <w:r>
        <w:rPr>
          <w:rFonts w:ascii="Arial" w:hAnsi="Arial"/>
          <w:sz w:val="20"/>
          <w:szCs w:val="20"/>
        </w:rPr>
        <w:t>Advising that he is appointing the following individuals to the Environmental Commission:</w:t>
      </w:r>
    </w:p>
    <w:p w:rsidR="00E60D15" w:rsidRDefault="00E60D15" w:rsidP="00E60D15">
      <w:pPr>
        <w:pStyle w:val="ListParagraph"/>
        <w:rPr>
          <w:rFonts w:ascii="Arial" w:hAnsi="Arial"/>
          <w:sz w:val="20"/>
          <w:szCs w:val="20"/>
        </w:rPr>
      </w:pPr>
    </w:p>
    <w:p w:rsidR="00F94944" w:rsidRDefault="00F94944" w:rsidP="00621176">
      <w:pPr>
        <w:pStyle w:val="ListParagraph"/>
        <w:ind w:left="1440"/>
        <w:rPr>
          <w:rFonts w:ascii="Arial" w:hAnsi="Arial"/>
          <w:sz w:val="20"/>
          <w:szCs w:val="20"/>
        </w:rPr>
      </w:pPr>
      <w:r>
        <w:rPr>
          <w:rFonts w:ascii="Arial" w:hAnsi="Arial"/>
          <w:sz w:val="20"/>
          <w:szCs w:val="20"/>
        </w:rPr>
        <w:t xml:space="preserve">Mr. Sal Renna, 1318 Emma Place, Linden, NJ </w:t>
      </w:r>
    </w:p>
    <w:p w:rsidR="00F94944" w:rsidRDefault="00F94944" w:rsidP="00621176">
      <w:pPr>
        <w:pStyle w:val="ListParagraph"/>
        <w:ind w:left="1440"/>
        <w:rPr>
          <w:rFonts w:ascii="Arial" w:hAnsi="Arial"/>
          <w:sz w:val="20"/>
          <w:szCs w:val="20"/>
        </w:rPr>
      </w:pPr>
      <w:r>
        <w:rPr>
          <w:rFonts w:ascii="Arial" w:hAnsi="Arial"/>
          <w:sz w:val="20"/>
          <w:szCs w:val="20"/>
        </w:rPr>
        <w:t>Commencing April 1, 2018 and terminating March 31, 2012</w:t>
      </w:r>
    </w:p>
    <w:p w:rsidR="00412906" w:rsidRDefault="00F94944" w:rsidP="00621176">
      <w:pPr>
        <w:pStyle w:val="ListParagraph"/>
        <w:ind w:left="1440"/>
        <w:rPr>
          <w:rFonts w:ascii="Arial" w:hAnsi="Arial"/>
          <w:sz w:val="20"/>
          <w:szCs w:val="20"/>
        </w:rPr>
      </w:pPr>
      <w:r>
        <w:rPr>
          <w:rFonts w:ascii="Arial" w:hAnsi="Arial"/>
          <w:sz w:val="20"/>
          <w:szCs w:val="20"/>
        </w:rPr>
        <w:t>(Replacing Mary Purves who resigned)</w:t>
      </w:r>
    </w:p>
    <w:p w:rsidR="00412906" w:rsidRDefault="00412906" w:rsidP="00621176">
      <w:pPr>
        <w:pStyle w:val="ListParagraph"/>
        <w:ind w:left="1440"/>
        <w:rPr>
          <w:rFonts w:ascii="Arial" w:hAnsi="Arial"/>
          <w:sz w:val="20"/>
          <w:szCs w:val="20"/>
        </w:rPr>
      </w:pPr>
    </w:p>
    <w:p w:rsidR="00D42FCC" w:rsidRDefault="00412906" w:rsidP="00621176">
      <w:pPr>
        <w:pStyle w:val="ListParagraph"/>
        <w:ind w:left="1440"/>
        <w:rPr>
          <w:rFonts w:ascii="Arial" w:hAnsi="Arial"/>
          <w:sz w:val="20"/>
          <w:szCs w:val="20"/>
        </w:rPr>
      </w:pPr>
      <w:r>
        <w:rPr>
          <w:rFonts w:ascii="Arial" w:hAnsi="Arial"/>
          <w:sz w:val="20"/>
          <w:szCs w:val="20"/>
        </w:rPr>
        <w:t xml:space="preserve">Mrs. Marilyn Coplan, 2723 Oakwood Place, Linden, NJ </w:t>
      </w:r>
    </w:p>
    <w:p w:rsidR="00AE1F6A" w:rsidRDefault="00D42FCC" w:rsidP="00621176">
      <w:pPr>
        <w:pStyle w:val="ListParagraph"/>
        <w:ind w:left="1440"/>
        <w:rPr>
          <w:rFonts w:ascii="Arial" w:hAnsi="Arial"/>
          <w:sz w:val="20"/>
          <w:szCs w:val="20"/>
        </w:rPr>
      </w:pPr>
      <w:r>
        <w:rPr>
          <w:rFonts w:ascii="Arial" w:hAnsi="Arial"/>
          <w:sz w:val="20"/>
          <w:szCs w:val="20"/>
        </w:rPr>
        <w:t>Commencing retroactively from January 1, 2018 and terminating December 31, 2020.</w:t>
      </w:r>
    </w:p>
    <w:p w:rsidR="00AE1F6A" w:rsidRDefault="00AE1F6A" w:rsidP="00621176">
      <w:pPr>
        <w:pStyle w:val="ListParagraph"/>
        <w:ind w:left="1440"/>
        <w:rPr>
          <w:rFonts w:ascii="Arial" w:hAnsi="Arial"/>
          <w:sz w:val="20"/>
          <w:szCs w:val="20"/>
        </w:rPr>
      </w:pPr>
      <w:r>
        <w:rPr>
          <w:rFonts w:ascii="Arial" w:hAnsi="Arial"/>
          <w:sz w:val="20"/>
          <w:szCs w:val="20"/>
        </w:rPr>
        <w:t>(Replacing Renee Banks)</w:t>
      </w:r>
    </w:p>
    <w:p w:rsidR="00AE1F6A" w:rsidRDefault="00AE1F6A" w:rsidP="00621176">
      <w:pPr>
        <w:pStyle w:val="ListParagraph"/>
        <w:ind w:left="1440"/>
        <w:rPr>
          <w:rFonts w:ascii="Arial" w:hAnsi="Arial"/>
          <w:sz w:val="20"/>
          <w:szCs w:val="20"/>
        </w:rPr>
      </w:pPr>
    </w:p>
    <w:p w:rsidR="009C1E84" w:rsidRDefault="009C1E84" w:rsidP="00621176">
      <w:pPr>
        <w:pStyle w:val="ListParagraph"/>
        <w:ind w:left="1440"/>
        <w:rPr>
          <w:rFonts w:ascii="Arial" w:hAnsi="Arial"/>
          <w:sz w:val="20"/>
          <w:szCs w:val="20"/>
        </w:rPr>
      </w:pPr>
      <w:r>
        <w:rPr>
          <w:rFonts w:ascii="Arial" w:hAnsi="Arial"/>
          <w:sz w:val="20"/>
          <w:szCs w:val="20"/>
        </w:rPr>
        <w:t xml:space="preserve">Mr. Robert Sadowski, 146 Cedar Avenue, Linden, NJ </w:t>
      </w:r>
    </w:p>
    <w:p w:rsidR="00621176" w:rsidRDefault="009C1E84" w:rsidP="00621176">
      <w:pPr>
        <w:pStyle w:val="ListParagraph"/>
        <w:ind w:left="1440"/>
        <w:rPr>
          <w:rFonts w:ascii="Arial" w:hAnsi="Arial"/>
          <w:sz w:val="20"/>
          <w:szCs w:val="20"/>
        </w:rPr>
      </w:pPr>
      <w:r>
        <w:rPr>
          <w:rFonts w:ascii="Arial" w:hAnsi="Arial"/>
          <w:sz w:val="20"/>
          <w:szCs w:val="20"/>
        </w:rPr>
        <w:t>Commencing retroactively from January 1, 2018 and terminating December 31, 2020.</w:t>
      </w:r>
    </w:p>
    <w:p w:rsidR="009C1E84" w:rsidRDefault="009C1E84" w:rsidP="00621176">
      <w:pPr>
        <w:pStyle w:val="ListParagraph"/>
        <w:ind w:left="1440"/>
        <w:rPr>
          <w:rFonts w:ascii="Arial" w:hAnsi="Arial"/>
          <w:sz w:val="20"/>
          <w:szCs w:val="20"/>
        </w:rPr>
      </w:pPr>
      <w:r>
        <w:rPr>
          <w:rFonts w:ascii="Arial" w:hAnsi="Arial"/>
          <w:sz w:val="20"/>
          <w:szCs w:val="20"/>
        </w:rPr>
        <w:t>(Replacing Patti Murgo</w:t>
      </w:r>
      <w:r w:rsidR="00906F31">
        <w:rPr>
          <w:rFonts w:ascii="Arial" w:hAnsi="Arial"/>
          <w:sz w:val="20"/>
          <w:szCs w:val="20"/>
        </w:rPr>
        <w:t xml:space="preserve"> who resigned</w:t>
      </w:r>
      <w:r>
        <w:rPr>
          <w:rFonts w:ascii="Arial" w:hAnsi="Arial"/>
          <w:sz w:val="20"/>
          <w:szCs w:val="20"/>
        </w:rPr>
        <w:t>)</w:t>
      </w:r>
    </w:p>
    <w:p w:rsidR="009F3043" w:rsidRDefault="009F3043" w:rsidP="00621176">
      <w:pPr>
        <w:pStyle w:val="ListParagraph"/>
        <w:ind w:left="1440"/>
        <w:rPr>
          <w:rFonts w:ascii="Arial" w:hAnsi="Arial"/>
          <w:sz w:val="20"/>
          <w:szCs w:val="20"/>
        </w:rPr>
      </w:pPr>
    </w:p>
    <w:p w:rsidR="009F3043" w:rsidRDefault="009F3043" w:rsidP="00621176">
      <w:pPr>
        <w:pStyle w:val="ListParagraph"/>
        <w:ind w:left="1440"/>
        <w:rPr>
          <w:rFonts w:ascii="Arial" w:hAnsi="Arial"/>
          <w:sz w:val="20"/>
          <w:szCs w:val="20"/>
        </w:rPr>
      </w:pPr>
      <w:r>
        <w:rPr>
          <w:rFonts w:ascii="Arial" w:hAnsi="Arial"/>
          <w:sz w:val="20"/>
          <w:szCs w:val="20"/>
        </w:rPr>
        <w:t xml:space="preserve">Dr. Marlena Berghammer, 1827 Mildred Avenue, Linden, NJ </w:t>
      </w:r>
    </w:p>
    <w:p w:rsidR="009F3043" w:rsidRDefault="00772A24" w:rsidP="00621176">
      <w:pPr>
        <w:pStyle w:val="ListParagraph"/>
        <w:ind w:left="1440"/>
        <w:rPr>
          <w:rFonts w:ascii="Arial" w:hAnsi="Arial"/>
          <w:sz w:val="20"/>
          <w:szCs w:val="20"/>
        </w:rPr>
      </w:pPr>
      <w:r>
        <w:rPr>
          <w:rFonts w:ascii="Arial" w:hAnsi="Arial"/>
          <w:sz w:val="20"/>
          <w:szCs w:val="20"/>
        </w:rPr>
        <w:t xml:space="preserve">Commencing April 1, 2018 and terminating March 31, 2018 </w:t>
      </w:r>
    </w:p>
    <w:p w:rsidR="00F06837" w:rsidRPr="005E4EEE" w:rsidRDefault="00F06837" w:rsidP="005E4EEE">
      <w:pPr>
        <w:rPr>
          <w:rFonts w:ascii="Arial" w:hAnsi="Arial"/>
        </w:rPr>
      </w:pPr>
    </w:p>
    <w:p w:rsidR="00CB40D6" w:rsidRDefault="00CB40D6" w:rsidP="00CB40D6">
      <w:pPr>
        <w:ind w:left="720" w:hanging="720"/>
        <w:rPr>
          <w:rFonts w:ascii="Arial" w:hAnsi="Arial"/>
          <w:b/>
          <w:sz w:val="24"/>
        </w:rPr>
      </w:pPr>
      <w:r>
        <w:rPr>
          <w:rFonts w:ascii="Arial" w:hAnsi="Arial"/>
          <w:b/>
          <w:sz w:val="24"/>
        </w:rPr>
        <w:t xml:space="preserve">(***) </w:t>
      </w:r>
      <w:r>
        <w:rPr>
          <w:rFonts w:ascii="Arial" w:hAnsi="Arial"/>
          <w:b/>
          <w:sz w:val="24"/>
        </w:rPr>
        <w:tab/>
        <w:t>CITY CLERK:</w:t>
      </w:r>
    </w:p>
    <w:p w:rsidR="00CB40D6" w:rsidRPr="0006533E" w:rsidRDefault="00CB40D6" w:rsidP="00CB40D6">
      <w:pPr>
        <w:spacing w:line="240" w:lineRule="auto"/>
        <w:rPr>
          <w:rFonts w:ascii="Arial" w:hAnsi="Arial" w:cs="Arial"/>
          <w:b/>
          <w:sz w:val="24"/>
          <w:szCs w:val="24"/>
        </w:rPr>
      </w:pPr>
      <w:r>
        <w:rPr>
          <w:rFonts w:ascii="Arial" w:hAnsi="Arial"/>
          <w:b/>
          <w:sz w:val="24"/>
        </w:rPr>
        <w:t>(</w:t>
      </w:r>
      <w:r w:rsidR="00C233D1">
        <w:rPr>
          <w:rFonts w:ascii="Arial" w:hAnsi="Arial"/>
          <w:b/>
          <w:sz w:val="24"/>
        </w:rPr>
        <w:t>7</w:t>
      </w:r>
      <w:r>
        <w:rPr>
          <w:rFonts w:ascii="Arial" w:hAnsi="Arial"/>
          <w:b/>
          <w:sz w:val="24"/>
        </w:rPr>
        <w:t xml:space="preserve">) </w:t>
      </w:r>
      <w:r>
        <w:rPr>
          <w:rFonts w:ascii="Arial" w:hAnsi="Arial"/>
          <w:b/>
          <w:sz w:val="24"/>
        </w:rPr>
        <w:tab/>
      </w:r>
      <w:r w:rsidRPr="0006533E">
        <w:rPr>
          <w:rFonts w:ascii="Arial" w:hAnsi="Arial" w:cs="Arial"/>
          <w:sz w:val="24"/>
          <w:szCs w:val="24"/>
        </w:rPr>
        <w:t xml:space="preserve">Requesting approval of the following bingo/raffle applications which have been  </w:t>
      </w:r>
    </w:p>
    <w:p w:rsidR="00CB40D6" w:rsidRPr="0006533E" w:rsidRDefault="00CB40D6" w:rsidP="00CB40D6">
      <w:pPr>
        <w:pStyle w:val="ListParagraph"/>
        <w:spacing w:line="240" w:lineRule="auto"/>
        <w:ind w:left="0" w:firstLine="720"/>
        <w:rPr>
          <w:rFonts w:ascii="Arial" w:hAnsi="Arial" w:cs="Arial"/>
          <w:b/>
          <w:sz w:val="24"/>
          <w:szCs w:val="24"/>
        </w:rPr>
      </w:pPr>
      <w:r w:rsidRPr="0006533E">
        <w:rPr>
          <w:rFonts w:ascii="Arial" w:hAnsi="Arial" w:cs="Arial"/>
          <w:sz w:val="24"/>
          <w:szCs w:val="24"/>
        </w:rPr>
        <w:t>submitted to the City Clerk’s Office</w:t>
      </w:r>
    </w:p>
    <w:p w:rsidR="00CB40D6" w:rsidRPr="0006533E" w:rsidRDefault="00CB40D6" w:rsidP="00CB40D6">
      <w:pPr>
        <w:spacing w:line="240" w:lineRule="auto"/>
        <w:ind w:firstLine="720"/>
        <w:rPr>
          <w:rFonts w:ascii="Arial" w:hAnsi="Arial" w:cs="Arial"/>
          <w:b/>
          <w:sz w:val="24"/>
          <w:szCs w:val="24"/>
          <w:u w:val="single"/>
        </w:rPr>
      </w:pPr>
      <w:r w:rsidRPr="0006533E">
        <w:rPr>
          <w:rFonts w:ascii="Arial" w:hAnsi="Arial" w:cs="Arial"/>
          <w:b/>
          <w:sz w:val="24"/>
          <w:szCs w:val="24"/>
          <w:u w:val="single"/>
        </w:rPr>
        <w:t>Application #</w:t>
      </w:r>
      <w:r w:rsidRPr="0006533E">
        <w:rPr>
          <w:rFonts w:ascii="Arial" w:hAnsi="Arial" w:cs="Arial"/>
          <w:b/>
          <w:sz w:val="24"/>
          <w:szCs w:val="24"/>
        </w:rPr>
        <w:tab/>
      </w:r>
      <w:r w:rsidRPr="0006533E">
        <w:rPr>
          <w:rFonts w:ascii="Arial" w:hAnsi="Arial" w:cs="Arial"/>
          <w:b/>
          <w:sz w:val="24"/>
          <w:szCs w:val="24"/>
        </w:rPr>
        <w:tab/>
      </w:r>
      <w:r w:rsidRPr="0006533E">
        <w:rPr>
          <w:rFonts w:ascii="Arial" w:hAnsi="Arial" w:cs="Arial"/>
          <w:b/>
          <w:sz w:val="24"/>
          <w:szCs w:val="24"/>
          <w:u w:val="single"/>
        </w:rPr>
        <w:t>Organization</w:t>
      </w:r>
      <w:r w:rsidRPr="0006533E">
        <w:rPr>
          <w:rFonts w:ascii="Arial" w:hAnsi="Arial" w:cs="Arial"/>
          <w:b/>
          <w:sz w:val="24"/>
          <w:szCs w:val="24"/>
        </w:rPr>
        <w:tab/>
      </w:r>
      <w:r w:rsidRPr="0006533E">
        <w:rPr>
          <w:rFonts w:ascii="Arial" w:hAnsi="Arial" w:cs="Arial"/>
          <w:b/>
          <w:sz w:val="24"/>
          <w:szCs w:val="24"/>
        </w:rPr>
        <w:tab/>
      </w:r>
      <w:r w:rsidRPr="0006533E">
        <w:rPr>
          <w:rFonts w:ascii="Arial" w:hAnsi="Arial" w:cs="Arial"/>
          <w:b/>
          <w:sz w:val="24"/>
          <w:szCs w:val="24"/>
          <w:u w:val="single"/>
        </w:rPr>
        <w:t>Raffle</w:t>
      </w:r>
      <w:r w:rsidRPr="0006533E">
        <w:rPr>
          <w:rFonts w:ascii="Arial" w:hAnsi="Arial" w:cs="Arial"/>
          <w:b/>
          <w:sz w:val="24"/>
          <w:szCs w:val="24"/>
        </w:rPr>
        <w:tab/>
      </w:r>
      <w:r w:rsidRPr="0006533E">
        <w:rPr>
          <w:rFonts w:ascii="Arial" w:hAnsi="Arial" w:cs="Arial"/>
          <w:b/>
          <w:sz w:val="24"/>
          <w:szCs w:val="24"/>
        </w:rPr>
        <w:tab/>
      </w:r>
      <w:r w:rsidRPr="0006533E">
        <w:rPr>
          <w:rFonts w:ascii="Arial" w:hAnsi="Arial" w:cs="Arial"/>
          <w:b/>
          <w:sz w:val="24"/>
          <w:szCs w:val="24"/>
          <w:u w:val="single"/>
        </w:rPr>
        <w:t>Fees</w:t>
      </w:r>
    </w:p>
    <w:p w:rsidR="00136046" w:rsidRDefault="00CB40D6" w:rsidP="00CB40D6">
      <w:pPr>
        <w:ind w:left="720" w:hanging="720"/>
        <w:rPr>
          <w:rFonts w:ascii="Arial" w:hAnsi="Arial"/>
          <w:sz w:val="24"/>
        </w:rPr>
      </w:pPr>
      <w:r>
        <w:rPr>
          <w:rFonts w:ascii="Arial" w:hAnsi="Arial"/>
          <w:b/>
          <w:sz w:val="24"/>
        </w:rPr>
        <w:tab/>
      </w:r>
      <w:r w:rsidR="00136046">
        <w:rPr>
          <w:rFonts w:ascii="Arial" w:hAnsi="Arial"/>
          <w:sz w:val="24"/>
        </w:rPr>
        <w:t>RA-1801</w:t>
      </w:r>
      <w:r>
        <w:rPr>
          <w:rFonts w:ascii="Arial" w:hAnsi="Arial"/>
          <w:sz w:val="24"/>
        </w:rPr>
        <w:tab/>
      </w:r>
      <w:r>
        <w:rPr>
          <w:rFonts w:ascii="Arial" w:hAnsi="Arial"/>
          <w:sz w:val="24"/>
        </w:rPr>
        <w:tab/>
      </w:r>
      <w:r>
        <w:rPr>
          <w:rFonts w:ascii="Arial" w:hAnsi="Arial"/>
          <w:sz w:val="24"/>
        </w:rPr>
        <w:tab/>
        <w:t xml:space="preserve">Soehl Middle School </w:t>
      </w:r>
      <w:r>
        <w:rPr>
          <w:rFonts w:ascii="Arial" w:hAnsi="Arial"/>
          <w:sz w:val="24"/>
        </w:rPr>
        <w:tab/>
        <w:t xml:space="preserve">50/50 </w:t>
      </w:r>
      <w:r>
        <w:rPr>
          <w:rFonts w:ascii="Arial" w:hAnsi="Arial"/>
          <w:sz w:val="24"/>
        </w:rPr>
        <w:tab/>
      </w:r>
      <w:r>
        <w:rPr>
          <w:rFonts w:ascii="Arial" w:hAnsi="Arial"/>
          <w:sz w:val="24"/>
        </w:rPr>
        <w:tab/>
        <w:t>$20.00</w:t>
      </w:r>
    </w:p>
    <w:p w:rsidR="003B2E9A" w:rsidRDefault="00136046" w:rsidP="00CB40D6">
      <w:pPr>
        <w:ind w:left="720" w:hanging="720"/>
        <w:rPr>
          <w:rFonts w:ascii="Arial" w:hAnsi="Arial"/>
          <w:sz w:val="24"/>
        </w:rPr>
      </w:pPr>
      <w:r>
        <w:rPr>
          <w:rFonts w:ascii="Arial" w:hAnsi="Arial"/>
          <w:sz w:val="24"/>
        </w:rPr>
        <w:tab/>
      </w:r>
      <w:r w:rsidR="003B2E9A">
        <w:rPr>
          <w:rFonts w:ascii="Arial" w:hAnsi="Arial"/>
          <w:sz w:val="24"/>
        </w:rPr>
        <w:t>RA-1802</w:t>
      </w:r>
      <w:r w:rsidR="003B2E9A">
        <w:rPr>
          <w:rFonts w:ascii="Arial" w:hAnsi="Arial"/>
          <w:sz w:val="24"/>
        </w:rPr>
        <w:tab/>
      </w:r>
      <w:r w:rsidR="003B2E9A">
        <w:rPr>
          <w:rFonts w:ascii="Arial" w:hAnsi="Arial"/>
          <w:sz w:val="24"/>
        </w:rPr>
        <w:tab/>
      </w:r>
      <w:r w:rsidR="003B2E9A">
        <w:rPr>
          <w:rFonts w:ascii="Arial" w:hAnsi="Arial"/>
          <w:sz w:val="24"/>
        </w:rPr>
        <w:tab/>
      </w:r>
      <w:r w:rsidR="00D47145">
        <w:rPr>
          <w:rFonts w:ascii="Arial" w:hAnsi="Arial"/>
          <w:sz w:val="24"/>
        </w:rPr>
        <w:t xml:space="preserve">Soehl Middle School </w:t>
      </w:r>
      <w:r w:rsidR="00D47145">
        <w:rPr>
          <w:rFonts w:ascii="Arial" w:hAnsi="Arial"/>
          <w:sz w:val="24"/>
        </w:rPr>
        <w:tab/>
        <w:t xml:space="preserve">Tricy Tray </w:t>
      </w:r>
      <w:r w:rsidR="00D47145">
        <w:rPr>
          <w:rFonts w:ascii="Arial" w:hAnsi="Arial"/>
          <w:sz w:val="24"/>
        </w:rPr>
        <w:tab/>
        <w:t>$20.00</w:t>
      </w:r>
    </w:p>
    <w:p w:rsidR="00136046" w:rsidRDefault="003B2E9A" w:rsidP="003B2E9A">
      <w:pPr>
        <w:ind w:left="720"/>
        <w:rPr>
          <w:rFonts w:ascii="Arial" w:hAnsi="Arial"/>
          <w:sz w:val="24"/>
        </w:rPr>
      </w:pPr>
      <w:r>
        <w:rPr>
          <w:rFonts w:ascii="Arial" w:hAnsi="Arial"/>
          <w:sz w:val="24"/>
        </w:rPr>
        <w:t>RA-1803</w:t>
      </w:r>
      <w:r w:rsidR="00136046">
        <w:rPr>
          <w:rFonts w:ascii="Arial" w:hAnsi="Arial"/>
          <w:sz w:val="24"/>
        </w:rPr>
        <w:tab/>
      </w:r>
      <w:r w:rsidR="00136046">
        <w:rPr>
          <w:rFonts w:ascii="Arial" w:hAnsi="Arial"/>
          <w:sz w:val="24"/>
        </w:rPr>
        <w:tab/>
      </w:r>
      <w:r w:rsidR="00136046">
        <w:rPr>
          <w:rFonts w:ascii="Arial" w:hAnsi="Arial"/>
          <w:sz w:val="24"/>
        </w:rPr>
        <w:tab/>
        <w:t xml:space="preserve">School #10 PTA </w:t>
      </w:r>
      <w:r w:rsidR="00136046">
        <w:rPr>
          <w:rFonts w:ascii="Arial" w:hAnsi="Arial"/>
          <w:sz w:val="24"/>
        </w:rPr>
        <w:tab/>
      </w:r>
      <w:r w:rsidR="00136046">
        <w:rPr>
          <w:rFonts w:ascii="Arial" w:hAnsi="Arial"/>
          <w:sz w:val="24"/>
        </w:rPr>
        <w:tab/>
        <w:t xml:space="preserve">50/50 </w:t>
      </w:r>
      <w:r w:rsidR="00136046">
        <w:rPr>
          <w:rFonts w:ascii="Arial" w:hAnsi="Arial"/>
          <w:sz w:val="24"/>
        </w:rPr>
        <w:tab/>
      </w:r>
      <w:r w:rsidR="00136046">
        <w:rPr>
          <w:rFonts w:ascii="Arial" w:hAnsi="Arial"/>
          <w:sz w:val="24"/>
        </w:rPr>
        <w:tab/>
        <w:t>$20.00</w:t>
      </w:r>
    </w:p>
    <w:p w:rsidR="00CB40D6" w:rsidRPr="0006533E" w:rsidRDefault="00136046" w:rsidP="00CB40D6">
      <w:pPr>
        <w:ind w:left="720" w:hanging="720"/>
        <w:rPr>
          <w:rFonts w:ascii="Arial" w:hAnsi="Arial"/>
          <w:sz w:val="24"/>
        </w:rPr>
      </w:pPr>
      <w:r>
        <w:rPr>
          <w:rFonts w:ascii="Arial" w:hAnsi="Arial"/>
          <w:sz w:val="24"/>
        </w:rPr>
        <w:tab/>
      </w:r>
      <w:r w:rsidR="003B2E9A">
        <w:rPr>
          <w:rFonts w:ascii="Arial" w:hAnsi="Arial"/>
          <w:sz w:val="24"/>
        </w:rPr>
        <w:t>RA-1804</w:t>
      </w:r>
      <w:r w:rsidR="00D054DB">
        <w:rPr>
          <w:rFonts w:ascii="Arial" w:hAnsi="Arial"/>
          <w:sz w:val="24"/>
        </w:rPr>
        <w:t xml:space="preserve"> </w:t>
      </w:r>
      <w:r w:rsidR="00D054DB">
        <w:rPr>
          <w:rFonts w:ascii="Arial" w:hAnsi="Arial"/>
          <w:sz w:val="24"/>
        </w:rPr>
        <w:tab/>
      </w:r>
      <w:r w:rsidR="00D054DB">
        <w:rPr>
          <w:rFonts w:ascii="Arial" w:hAnsi="Arial"/>
          <w:sz w:val="24"/>
        </w:rPr>
        <w:tab/>
      </w:r>
      <w:r w:rsidR="00D054DB">
        <w:rPr>
          <w:rFonts w:ascii="Arial" w:hAnsi="Arial"/>
          <w:sz w:val="24"/>
        </w:rPr>
        <w:tab/>
        <w:t xml:space="preserve">School #10 PTA </w:t>
      </w:r>
      <w:r w:rsidR="00D054DB">
        <w:rPr>
          <w:rFonts w:ascii="Arial" w:hAnsi="Arial"/>
          <w:sz w:val="24"/>
        </w:rPr>
        <w:tab/>
      </w:r>
      <w:r w:rsidR="00D054DB">
        <w:rPr>
          <w:rFonts w:ascii="Arial" w:hAnsi="Arial"/>
          <w:sz w:val="24"/>
        </w:rPr>
        <w:tab/>
        <w:t xml:space="preserve">Tricky Tray </w:t>
      </w:r>
      <w:r w:rsidR="00D054DB">
        <w:rPr>
          <w:rFonts w:ascii="Arial" w:hAnsi="Arial"/>
          <w:sz w:val="24"/>
        </w:rPr>
        <w:tab/>
        <w:t>$20.00</w:t>
      </w:r>
      <w:r w:rsidR="00CB40D6" w:rsidRPr="0006533E">
        <w:rPr>
          <w:rFonts w:ascii="Arial" w:hAnsi="Arial"/>
          <w:sz w:val="24"/>
        </w:rPr>
        <w:t xml:space="preserve"> </w:t>
      </w:r>
    </w:p>
    <w:p w:rsidR="00F06837" w:rsidRPr="009C54CE" w:rsidRDefault="00CB40D6" w:rsidP="00CB40D6">
      <w:pPr>
        <w:pStyle w:val="ListParagraph"/>
        <w:ind w:left="0"/>
        <w:rPr>
          <w:rFonts w:ascii="Arial" w:hAnsi="Arial"/>
          <w:b/>
        </w:rPr>
      </w:pPr>
      <w:r w:rsidRPr="00A02FEF">
        <w:rPr>
          <w:rFonts w:ascii="Arial" w:hAnsi="Arial"/>
          <w:sz w:val="24"/>
        </w:rPr>
        <w:t>                                               </w:t>
      </w:r>
    </w:p>
    <w:p w:rsidR="00846097" w:rsidRPr="006706E6" w:rsidRDefault="00846097" w:rsidP="00846097">
      <w:pPr>
        <w:ind w:left="2880" w:firstLine="720"/>
        <w:rPr>
          <w:rFonts w:ascii="Arial" w:hAnsi="Arial" w:cs="Arial"/>
          <w:b/>
          <w:sz w:val="24"/>
          <w:szCs w:val="24"/>
          <w:u w:val="single"/>
        </w:rPr>
      </w:pPr>
      <w:r w:rsidRPr="006706E6">
        <w:rPr>
          <w:rFonts w:ascii="Arial" w:hAnsi="Arial" w:cs="Arial"/>
          <w:b/>
          <w:sz w:val="24"/>
          <w:szCs w:val="24"/>
          <w:u w:val="single"/>
        </w:rPr>
        <w:t>RESOLUTIONS</w:t>
      </w:r>
    </w:p>
    <w:p w:rsidR="00846097" w:rsidRPr="006706E6" w:rsidRDefault="00846097" w:rsidP="00846097">
      <w:pPr>
        <w:jc w:val="center"/>
        <w:rPr>
          <w:rFonts w:ascii="Arial" w:hAnsi="Arial" w:cs="Arial"/>
          <w:b/>
          <w:sz w:val="24"/>
          <w:szCs w:val="24"/>
        </w:rPr>
      </w:pPr>
    </w:p>
    <w:p w:rsidR="00846097" w:rsidRDefault="00846097" w:rsidP="00846097">
      <w:pPr>
        <w:rPr>
          <w:rFonts w:ascii="Arial" w:hAnsi="Arial" w:cs="Arial"/>
          <w:b/>
          <w:sz w:val="24"/>
          <w:szCs w:val="24"/>
        </w:rPr>
      </w:pPr>
      <w:r w:rsidRPr="006706E6">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1A214A" w:rsidRPr="000E75A8" w:rsidRDefault="00E84661" w:rsidP="001A214A">
      <w:pPr>
        <w:pStyle w:val="ListParagraph"/>
        <w:ind w:left="1080"/>
        <w:rPr>
          <w:rFonts w:ascii="Arial" w:hAnsi="Arial"/>
        </w:rPr>
      </w:pPr>
      <w:r>
        <w:rPr>
          <w:rFonts w:ascii="Arial" w:hAnsi="Arial"/>
        </w:rPr>
        <w:t xml:space="preserve"> </w:t>
      </w:r>
      <w:r w:rsidR="000A21C9">
        <w:rPr>
          <w:rFonts w:ascii="Arial" w:hAnsi="Arial"/>
        </w:rPr>
        <w:t xml:space="preserve">  </w:t>
      </w:r>
    </w:p>
    <w:p w:rsidR="00846097" w:rsidRDefault="00846097" w:rsidP="00846097">
      <w:pPr>
        <w:ind w:left="1440" w:hanging="1440"/>
      </w:pPr>
      <w:r>
        <w:t>2018-86</w:t>
      </w:r>
      <w:r>
        <w:tab/>
        <w:t xml:space="preserve">Resolution for the purchase of Maintenance and storage for the body-worn camera system, in the Police Department, in an amount not to exceed $118,500.00 from Taser International (Axon Enterprise, Inc.) </w:t>
      </w:r>
    </w:p>
    <w:p w:rsidR="00846097" w:rsidRDefault="00846097" w:rsidP="00846097">
      <w:pPr>
        <w:ind w:left="1440" w:hanging="1440"/>
      </w:pPr>
    </w:p>
    <w:p w:rsidR="00846097" w:rsidRDefault="00846097" w:rsidP="00846097">
      <w:pPr>
        <w:ind w:left="1440" w:hanging="1440"/>
      </w:pPr>
      <w:r>
        <w:t>2018-87</w:t>
      </w:r>
      <w:r>
        <w:tab/>
        <w:t>Resolution amending a contract with Pennoni Associates, Inc. for the administration of the Wood Ave Streetscape Project in an amount not to exceed $10,000.00, inclusive of these additional funds the total expenditures to date is $154,000.00.</w:t>
      </w:r>
    </w:p>
    <w:p w:rsidR="00846097" w:rsidRDefault="00846097" w:rsidP="00846097">
      <w:pPr>
        <w:ind w:left="1440" w:hanging="1440"/>
      </w:pPr>
    </w:p>
    <w:p w:rsidR="00846097" w:rsidRDefault="00846097" w:rsidP="00846097">
      <w:pPr>
        <w:ind w:left="1440" w:hanging="1440"/>
      </w:pPr>
      <w:r>
        <w:t>2018-88</w:t>
      </w:r>
      <w:r>
        <w:tab/>
        <w:t>Resolution authorizing William Donegan, Esq. to serve as Acting Municipal Prosecutor on December 18, 2017 and December 20, 2017  at a fee of $600.00.</w:t>
      </w:r>
    </w:p>
    <w:p w:rsidR="00846097" w:rsidRDefault="00846097" w:rsidP="00846097">
      <w:pPr>
        <w:ind w:left="1440" w:hanging="1440"/>
      </w:pPr>
    </w:p>
    <w:p w:rsidR="00846097" w:rsidRDefault="00846097" w:rsidP="00846097">
      <w:pPr>
        <w:ind w:left="1440" w:hanging="1440"/>
      </w:pPr>
      <w:r>
        <w:lastRenderedPageBreak/>
        <w:t>2018-89</w:t>
      </w:r>
      <w:r>
        <w:tab/>
        <w:t>Resolution authorizing an amendment to the agreement appointing Eric Bernstein, Esq. of the Eric Bernstein &amp; Associates, LLC for the representation of the Mayor and certain members of the Governing Body, approving additional funds in the amount of $5,000.00.</w:t>
      </w:r>
    </w:p>
    <w:p w:rsidR="00846097" w:rsidRDefault="00846097" w:rsidP="00846097">
      <w:pPr>
        <w:ind w:left="1440" w:hanging="1440"/>
      </w:pPr>
    </w:p>
    <w:p w:rsidR="00846097" w:rsidRDefault="00846097" w:rsidP="00846097">
      <w:pPr>
        <w:ind w:left="1440" w:hanging="1440"/>
      </w:pPr>
      <w:r>
        <w:t>2018-90</w:t>
      </w:r>
      <w:r>
        <w:tab/>
        <w:t xml:space="preserve">Resolution appointing Cynthia Johnson a merchant member of the Linden District Management Corporation (SID) to serve a three year term commencing January 1, 2018 and expiring December 31, 2020 and until her successor is appointed and qualifies. </w:t>
      </w:r>
    </w:p>
    <w:p w:rsidR="00846097" w:rsidRDefault="00846097" w:rsidP="00846097">
      <w:pPr>
        <w:ind w:left="1440" w:hanging="1440"/>
      </w:pPr>
    </w:p>
    <w:p w:rsidR="00846097" w:rsidRDefault="00846097" w:rsidP="00846097">
      <w:pPr>
        <w:ind w:left="1440" w:hanging="1440"/>
      </w:pPr>
      <w:r>
        <w:t>2018-91</w:t>
      </w:r>
      <w:r>
        <w:tab/>
        <w:t>Resolution approving a contract with C2 Creative Group, LLC, for marketing services at a fee not to exceed $17,000.00</w:t>
      </w:r>
    </w:p>
    <w:p w:rsidR="00846097" w:rsidRDefault="00846097" w:rsidP="00846097">
      <w:pPr>
        <w:ind w:left="1440" w:hanging="1440"/>
      </w:pPr>
    </w:p>
    <w:p w:rsidR="00846097" w:rsidRDefault="00846097" w:rsidP="00846097">
      <w:pPr>
        <w:ind w:left="1440" w:hanging="1440"/>
      </w:pPr>
      <w:r>
        <w:t>2018-92</w:t>
      </w:r>
      <w:r>
        <w:tab/>
        <w:t>Resolution accepting Emergency Management Performance Grant Program EMAA funding for FY17 on behalf of the Office of Emergency Management in the amount of $10,000.00.</w:t>
      </w:r>
    </w:p>
    <w:p w:rsidR="00846097" w:rsidRDefault="00846097" w:rsidP="00846097">
      <w:pPr>
        <w:ind w:left="1440" w:hanging="1440"/>
      </w:pPr>
    </w:p>
    <w:p w:rsidR="00846097" w:rsidRDefault="00846097" w:rsidP="00846097">
      <w:pPr>
        <w:ind w:left="1440" w:hanging="1440"/>
      </w:pPr>
      <w:r>
        <w:t>2018-93</w:t>
      </w:r>
      <w:r>
        <w:tab/>
        <w:t>Resolution awarding a contract with P.R. Strategies for Public Relations Services in an amount not to exceed $17,000.00.</w:t>
      </w:r>
    </w:p>
    <w:p w:rsidR="00846097" w:rsidRDefault="00846097" w:rsidP="00846097">
      <w:pPr>
        <w:ind w:left="1440" w:hanging="1440"/>
      </w:pPr>
    </w:p>
    <w:p w:rsidR="00846097" w:rsidRDefault="00846097" w:rsidP="00846097">
      <w:pPr>
        <w:ind w:left="1440" w:hanging="1440"/>
      </w:pPr>
      <w:r>
        <w:t>2018-94</w:t>
      </w:r>
      <w:r>
        <w:tab/>
        <w:t xml:space="preserve">Resolution appointing Marilyn Coplan a resident member of the Linden District Management Corporation for a three year term commencing January 1, 2018 and expiring December 31, 2010, and until her successor is appointed and qualifies. </w:t>
      </w:r>
    </w:p>
    <w:p w:rsidR="00846097" w:rsidRDefault="00846097" w:rsidP="00846097">
      <w:pPr>
        <w:ind w:left="1440" w:hanging="1440"/>
      </w:pPr>
    </w:p>
    <w:p w:rsidR="00846097" w:rsidRDefault="00846097" w:rsidP="00846097">
      <w:pPr>
        <w:ind w:left="1440" w:hanging="1440"/>
      </w:pPr>
      <w:r>
        <w:t>2018-95</w:t>
      </w:r>
      <w:r>
        <w:tab/>
        <w:t xml:space="preserve">Resolution appointing Joanna Colucci a resident member of the Linden District Management Corporation for a three year term commencing January 1, 2018 and expiring December 31, 2010, and until her successor is appointed and qualifies. </w:t>
      </w:r>
    </w:p>
    <w:p w:rsidR="00846097" w:rsidRDefault="00846097" w:rsidP="00846097">
      <w:pPr>
        <w:ind w:left="1440" w:hanging="1440"/>
      </w:pPr>
    </w:p>
    <w:p w:rsidR="00846097" w:rsidRDefault="00846097" w:rsidP="00846097">
      <w:pPr>
        <w:ind w:left="1440" w:hanging="1440"/>
      </w:pPr>
      <w:r>
        <w:t>2018-96</w:t>
      </w:r>
      <w:r>
        <w:tab/>
        <w:t xml:space="preserve">Resolution appointing Anthony Palumbo, Esq., as Chief Public Defender, for a one year term commencing January 1, 2018 and terminating December 31, 2018 and until his successor is appointed and qualifies. </w:t>
      </w:r>
    </w:p>
    <w:p w:rsidR="00846097" w:rsidRDefault="00846097" w:rsidP="00846097">
      <w:pPr>
        <w:ind w:left="1440" w:hanging="1440"/>
      </w:pPr>
    </w:p>
    <w:p w:rsidR="00846097" w:rsidRDefault="00846097" w:rsidP="00846097">
      <w:pPr>
        <w:ind w:left="1440" w:hanging="1440"/>
      </w:pPr>
      <w:r>
        <w:t>2018-97</w:t>
      </w:r>
      <w:r>
        <w:tab/>
        <w:t xml:space="preserve">Resolution appointing Michael Simitz, Esq., to serve as Municipal Public Defender for a one year term commencing January 1, 2018 and terminating December 31, 2018 and until his successor is appointed and qualifies. </w:t>
      </w:r>
    </w:p>
    <w:p w:rsidR="00846097" w:rsidRDefault="00846097" w:rsidP="00846097">
      <w:pPr>
        <w:ind w:left="1440" w:hanging="1440"/>
      </w:pPr>
    </w:p>
    <w:p w:rsidR="00846097" w:rsidRDefault="00846097" w:rsidP="00846097">
      <w:pPr>
        <w:ind w:left="1440" w:hanging="1440"/>
      </w:pPr>
      <w:r>
        <w:t>2018-98</w:t>
      </w:r>
      <w:r>
        <w:tab/>
        <w:t xml:space="preserve">Resolution for the purchase of a GPS fleet tracking system through the National Joint Powers Alliance from Verizon Business Network Services in an amount not to exceed $42,060.00 per year for three years. </w:t>
      </w:r>
    </w:p>
    <w:p w:rsidR="00846097" w:rsidRDefault="00846097" w:rsidP="00846097">
      <w:pPr>
        <w:ind w:left="1440" w:hanging="1440"/>
      </w:pPr>
    </w:p>
    <w:p w:rsidR="00846097" w:rsidRDefault="00846097" w:rsidP="00846097">
      <w:pPr>
        <w:ind w:left="1440" w:hanging="1440"/>
      </w:pPr>
      <w:r>
        <w:t>2018-99</w:t>
      </w:r>
      <w:r>
        <w:tab/>
        <w:t>Resolution for the purchase of One Elgin Crosswind Sweeper through the Nation Joint Power Alliance from W.E. Timmerman Company in an amount not to exceed $258,490.30</w:t>
      </w:r>
    </w:p>
    <w:p w:rsidR="00846097" w:rsidRDefault="00846097" w:rsidP="00846097">
      <w:pPr>
        <w:ind w:left="1440" w:hanging="1440"/>
      </w:pPr>
    </w:p>
    <w:p w:rsidR="00846097" w:rsidRDefault="00846097" w:rsidP="00846097">
      <w:pPr>
        <w:ind w:left="1440" w:hanging="1440"/>
      </w:pPr>
      <w:r>
        <w:t>2018-100</w:t>
      </w:r>
      <w:r>
        <w:tab/>
        <w:t xml:space="preserve">Resolution authorizing the filing of a Municipal Recycling Grant application form with the New Jersey Department of Environmental Protection and Energy, Office of Recycling for year 2017. </w:t>
      </w:r>
    </w:p>
    <w:p w:rsidR="00846097" w:rsidRDefault="00846097" w:rsidP="00846097">
      <w:pPr>
        <w:ind w:left="1440" w:hanging="1440"/>
      </w:pPr>
    </w:p>
    <w:p w:rsidR="00846097" w:rsidRDefault="00846097" w:rsidP="00846097">
      <w:pPr>
        <w:ind w:left="1440" w:hanging="1440"/>
      </w:pPr>
      <w:r>
        <w:t>2018-101</w:t>
      </w:r>
      <w:r>
        <w:tab/>
        <w:t>Resolution to accept grant funding from the Safe and Secure Communities Grant to support the salaries of Linden Police.</w:t>
      </w:r>
    </w:p>
    <w:p w:rsidR="00846097" w:rsidRDefault="00846097" w:rsidP="00846097">
      <w:pPr>
        <w:ind w:left="1440" w:hanging="1440"/>
      </w:pPr>
    </w:p>
    <w:p w:rsidR="00846097" w:rsidRDefault="00846097" w:rsidP="00846097">
      <w:pPr>
        <w:ind w:left="1440" w:hanging="1440"/>
      </w:pPr>
      <w:r>
        <w:t>2018-102</w:t>
      </w:r>
      <w:r>
        <w:tab/>
        <w:t xml:space="preserve">Resolution approving entering into a hold harmless agreement with the City of Elizabeth, and authorizing the issuance of an insurance certificate in the amount of $1,000,000.00, for personal safety system training for the Linden Fire Department. </w:t>
      </w:r>
    </w:p>
    <w:p w:rsidR="00846097" w:rsidRDefault="00846097" w:rsidP="00846097">
      <w:pPr>
        <w:ind w:left="1440" w:hanging="1440"/>
      </w:pPr>
    </w:p>
    <w:p w:rsidR="00846097" w:rsidRDefault="00846097" w:rsidP="00846097">
      <w:pPr>
        <w:ind w:left="1440" w:hanging="1440"/>
      </w:pPr>
      <w:r>
        <w:t>2018-103</w:t>
      </w:r>
      <w:r>
        <w:tab/>
        <w:t>Resolution recognizing Atiya Perkins during Black H</w:t>
      </w:r>
      <w:r w:rsidR="008C7931">
        <w:t>istory Month.</w:t>
      </w:r>
    </w:p>
    <w:p w:rsidR="00846097" w:rsidRDefault="00846097" w:rsidP="00846097">
      <w:pPr>
        <w:ind w:left="1440" w:hanging="1440"/>
      </w:pPr>
    </w:p>
    <w:p w:rsidR="00846097" w:rsidRDefault="00846097" w:rsidP="00846097">
      <w:pPr>
        <w:ind w:left="1440" w:hanging="1440"/>
      </w:pPr>
      <w:r>
        <w:t>2018-104</w:t>
      </w:r>
      <w:r>
        <w:tab/>
        <w:t>Resolution recognizing Jennifer MacDonald for being named Soehl Junior High School Teacher of the Ye</w:t>
      </w:r>
      <w:r w:rsidR="008C7931">
        <w:t xml:space="preserve">ar 2017-2018. </w:t>
      </w:r>
    </w:p>
    <w:p w:rsidR="00846097" w:rsidRDefault="00846097" w:rsidP="00846097">
      <w:pPr>
        <w:ind w:left="1440" w:hanging="1440"/>
      </w:pPr>
    </w:p>
    <w:p w:rsidR="00846097" w:rsidRDefault="00846097" w:rsidP="00846097">
      <w:pPr>
        <w:ind w:left="1440" w:hanging="1440"/>
      </w:pPr>
      <w:r>
        <w:t>2018-105</w:t>
      </w:r>
      <w:r>
        <w:tab/>
        <w:t xml:space="preserve">Resolution recognizing Sonia Armstead during Black History </w:t>
      </w:r>
      <w:r w:rsidR="008C7931">
        <w:t xml:space="preserve">Month. </w:t>
      </w:r>
    </w:p>
    <w:p w:rsidR="00846097" w:rsidRDefault="00846097" w:rsidP="00846097">
      <w:pPr>
        <w:ind w:left="1440" w:hanging="1440"/>
      </w:pPr>
    </w:p>
    <w:p w:rsidR="00846097" w:rsidRDefault="00846097" w:rsidP="00846097">
      <w:pPr>
        <w:ind w:left="1440" w:hanging="1440"/>
      </w:pPr>
      <w:r>
        <w:t>2018-106</w:t>
      </w:r>
      <w:r>
        <w:tab/>
        <w:t xml:space="preserve">Resolution appointing Bryan Tomko a real estate owner member of the Linden District Management Corporation (SID) for a three year term beginning January 1, 2018 and expiring December 31, 2020 and until his successor is appointed and qualifies. </w:t>
      </w:r>
    </w:p>
    <w:p w:rsidR="00846097" w:rsidRDefault="00846097" w:rsidP="00846097">
      <w:pPr>
        <w:ind w:left="1440" w:hanging="1440"/>
      </w:pPr>
    </w:p>
    <w:p w:rsidR="00846097" w:rsidRDefault="00846097" w:rsidP="00846097">
      <w:pPr>
        <w:ind w:left="1440" w:hanging="1440"/>
      </w:pPr>
      <w:r>
        <w:t>2018-107</w:t>
      </w:r>
      <w:r>
        <w:tab/>
        <w:t>Resolution awarding a contract to Associated Humane Societies, Inc. for animal control services for the period from March 1, 2018 through December 31, 2018 at their low quote, in an amount not to exceed $79,166.67.</w:t>
      </w:r>
    </w:p>
    <w:p w:rsidR="00846097" w:rsidRDefault="00846097" w:rsidP="00846097">
      <w:pPr>
        <w:ind w:left="1440" w:hanging="1440"/>
      </w:pPr>
    </w:p>
    <w:p w:rsidR="00846097" w:rsidRDefault="00846097" w:rsidP="00846097">
      <w:pPr>
        <w:ind w:left="1440" w:hanging="1440"/>
      </w:pPr>
      <w:r>
        <w:t>2018-108</w:t>
      </w:r>
      <w:r>
        <w:tab/>
        <w:t xml:space="preserve">Resolution authorizing the mayor to sign an extended agreement with Linden Cogen Holding, LLC regarding the term and payment of host community benefits. </w:t>
      </w:r>
    </w:p>
    <w:p w:rsidR="00846097" w:rsidRDefault="00846097" w:rsidP="00846097">
      <w:pPr>
        <w:ind w:left="1440" w:hanging="1440"/>
      </w:pPr>
    </w:p>
    <w:p w:rsidR="00846097" w:rsidRDefault="00846097" w:rsidP="00846097">
      <w:pPr>
        <w:ind w:left="1440" w:hanging="1440"/>
      </w:pPr>
      <w:r>
        <w:t>2018-109</w:t>
      </w:r>
      <w:r>
        <w:tab/>
        <w:t xml:space="preserve">Resolution for the transfer of 2017 appropriations. </w:t>
      </w:r>
    </w:p>
    <w:p w:rsidR="00846097" w:rsidRDefault="00846097" w:rsidP="00846097">
      <w:pPr>
        <w:ind w:left="1440" w:hanging="1440"/>
      </w:pPr>
    </w:p>
    <w:p w:rsidR="00846097" w:rsidRDefault="00846097" w:rsidP="00846097">
      <w:pPr>
        <w:ind w:left="1440" w:hanging="1440"/>
      </w:pPr>
      <w:r>
        <w:t>2018-110</w:t>
      </w:r>
      <w:r>
        <w:tab/>
        <w:t>Resolution amending the contract with P.R. Strategies, for public relations services for 2017, to provide an additional $5,000.00 for a total contract of $20,000.00.</w:t>
      </w:r>
    </w:p>
    <w:p w:rsidR="00846097" w:rsidRDefault="00846097" w:rsidP="00846097">
      <w:pPr>
        <w:ind w:left="1440" w:hanging="1440"/>
      </w:pPr>
    </w:p>
    <w:p w:rsidR="00846097" w:rsidRDefault="00846097" w:rsidP="00846097">
      <w:pPr>
        <w:ind w:left="1440" w:hanging="1440"/>
      </w:pPr>
      <w:r>
        <w:t>2018-111</w:t>
      </w:r>
      <w:r>
        <w:tab/>
        <w:t xml:space="preserve">Resolution approving an amendment to an easement with Texas Eastern Transmission, LP for ongoing maintenance, with Texas Eastern paying the City the sum of $7,500.00 for the term of the agreement. </w:t>
      </w:r>
    </w:p>
    <w:p w:rsidR="00846097" w:rsidRDefault="00846097" w:rsidP="00846097">
      <w:pPr>
        <w:ind w:left="1440" w:hanging="1440"/>
      </w:pPr>
    </w:p>
    <w:p w:rsidR="00846097" w:rsidRDefault="00846097" w:rsidP="00846097">
      <w:pPr>
        <w:ind w:left="1440" w:hanging="1440"/>
      </w:pPr>
      <w:r>
        <w:t>2018-112</w:t>
      </w:r>
      <w:r>
        <w:tab/>
        <w:t xml:space="preserve">Resolution authorizing a grant of easement to Texas Eastern Transmission, LP in exchange for the City receiving the sum of $43,500.00 for said Right-of-Way and Easement. </w:t>
      </w:r>
    </w:p>
    <w:p w:rsidR="00846097" w:rsidRDefault="00846097" w:rsidP="00846097">
      <w:pPr>
        <w:ind w:left="1440" w:hanging="1440"/>
      </w:pPr>
    </w:p>
    <w:p w:rsidR="00846097" w:rsidRDefault="00846097" w:rsidP="00846097">
      <w:pPr>
        <w:ind w:left="1440" w:hanging="1440"/>
      </w:pPr>
      <w:r>
        <w:t>2018-113</w:t>
      </w:r>
      <w:r>
        <w:tab/>
        <w:t xml:space="preserve">Resolution approving a user agreement with Texas Eastern Transmission, LP to utilize a portion of Block 581, Lot 17 in exchange for the sum of $16,000.00. </w:t>
      </w:r>
    </w:p>
    <w:p w:rsidR="00846097" w:rsidRDefault="00846097" w:rsidP="00846097">
      <w:pPr>
        <w:ind w:left="1440" w:hanging="1440"/>
      </w:pPr>
    </w:p>
    <w:p w:rsidR="00846097" w:rsidRDefault="00846097" w:rsidP="00846097">
      <w:pPr>
        <w:ind w:left="1440" w:hanging="1440"/>
      </w:pPr>
      <w:r>
        <w:t>2018-114</w:t>
      </w:r>
      <w:r>
        <w:tab/>
        <w:t>Resolution engaging Muller Bohlin Associates, Inc. to assist the City in identifying State, Federal &amp; Local funding sources and to render technical advice, program management and assistance with respect to identifying funding programs at a fee not to exceed $55,000.00.</w:t>
      </w:r>
    </w:p>
    <w:p w:rsidR="00846097" w:rsidRDefault="00846097" w:rsidP="00846097">
      <w:pPr>
        <w:ind w:left="1440" w:hanging="1440"/>
      </w:pPr>
    </w:p>
    <w:p w:rsidR="00846097" w:rsidRDefault="00846097" w:rsidP="00846097">
      <w:pPr>
        <w:ind w:left="1440" w:hanging="1440"/>
      </w:pPr>
      <w:r>
        <w:t>2018-115</w:t>
      </w:r>
      <w:r>
        <w:tab/>
        <w:t>Resolution requesting permission for the establishment of a dedication by rider for smoke detectors.</w:t>
      </w:r>
    </w:p>
    <w:p w:rsidR="00846097" w:rsidRDefault="00846097" w:rsidP="00846097">
      <w:pPr>
        <w:ind w:left="1440" w:hanging="1440"/>
      </w:pPr>
    </w:p>
    <w:p w:rsidR="00846097" w:rsidRDefault="00846097" w:rsidP="00846097">
      <w:pPr>
        <w:ind w:left="1440" w:hanging="1440"/>
      </w:pPr>
      <w:r>
        <w:t>2018-116</w:t>
      </w:r>
      <w:r>
        <w:tab/>
        <w:t xml:space="preserve">Resolution authorizing the City to participate in the PEPPM Cooperative National Purchasing program for 2018. </w:t>
      </w:r>
    </w:p>
    <w:p w:rsidR="00846097" w:rsidRDefault="00846097" w:rsidP="00846097">
      <w:pPr>
        <w:ind w:left="1440" w:hanging="1440"/>
      </w:pPr>
    </w:p>
    <w:p w:rsidR="00846097" w:rsidRDefault="00846097" w:rsidP="00846097">
      <w:pPr>
        <w:ind w:left="1440" w:hanging="1440"/>
      </w:pPr>
      <w:r>
        <w:t>2018-117</w:t>
      </w:r>
      <w:r>
        <w:tab/>
        <w:t xml:space="preserve">Resolution amending a contract with the New Jersey  Audubon Society as steward of the Linden Landfill by  approving a request for additional funds for Tasks 1-6 in the amount of $25,920.00 for 2018. </w:t>
      </w:r>
    </w:p>
    <w:p w:rsidR="00846097" w:rsidRDefault="00846097" w:rsidP="00846097">
      <w:pPr>
        <w:ind w:left="1440" w:hanging="1440"/>
      </w:pPr>
    </w:p>
    <w:p w:rsidR="00846097" w:rsidRDefault="00846097" w:rsidP="00846097">
      <w:pPr>
        <w:ind w:left="1440" w:hanging="1440"/>
      </w:pPr>
      <w:r>
        <w:t>2018-118</w:t>
      </w:r>
      <w:r>
        <w:tab/>
        <w:t xml:space="preserve">Resolution ratifying certain payments made by the Municipal Treasurer during the month of January 2018 which do not appear on the Claims list. </w:t>
      </w:r>
    </w:p>
    <w:p w:rsidR="00846097" w:rsidRDefault="00846097" w:rsidP="00846097">
      <w:pPr>
        <w:ind w:left="1440" w:hanging="1440"/>
      </w:pPr>
    </w:p>
    <w:p w:rsidR="00846097" w:rsidRDefault="00846097" w:rsidP="00846097">
      <w:pPr>
        <w:ind w:left="1440" w:hanging="1440"/>
      </w:pPr>
      <w:r>
        <w:t>2018-119</w:t>
      </w:r>
      <w:r>
        <w:tab/>
        <w:t xml:space="preserve">Resolution approving a contract to CME Associates for the sampling and analysis of wells and piezometers, air permitting and reporting leachate monitoring and ACO Compliance services at the Linden Landfill for the year 2018 in an amount not to exceed $194,581.00. </w:t>
      </w:r>
    </w:p>
    <w:p w:rsidR="00846097" w:rsidRDefault="00846097" w:rsidP="00846097">
      <w:pPr>
        <w:ind w:left="1440" w:hanging="1440"/>
      </w:pPr>
    </w:p>
    <w:p w:rsidR="00846097" w:rsidRDefault="00846097" w:rsidP="00846097">
      <w:pPr>
        <w:ind w:left="1440" w:hanging="1440"/>
      </w:pPr>
      <w:r>
        <w:t>2018-120</w:t>
      </w:r>
      <w:r>
        <w:tab/>
        <w:t>Resolution approving a contract with Ricci Planning for preparation of a master plan re-examination report at a fee not to exceed $25,000.00</w:t>
      </w:r>
    </w:p>
    <w:p w:rsidR="00846097" w:rsidRDefault="00846097" w:rsidP="00846097">
      <w:pPr>
        <w:ind w:left="1440" w:hanging="1440"/>
      </w:pPr>
    </w:p>
    <w:p w:rsidR="00846097" w:rsidRDefault="00846097" w:rsidP="00846097">
      <w:pPr>
        <w:ind w:left="1440" w:hanging="1440"/>
      </w:pPr>
      <w:r>
        <w:t>2018-121</w:t>
      </w:r>
      <w:r>
        <w:tab/>
        <w:t xml:space="preserve">Resolution honoring Gerald B. “Jerry” Green for his accomplishment during Black History Month. </w:t>
      </w:r>
    </w:p>
    <w:p w:rsidR="00846097" w:rsidRDefault="00846097" w:rsidP="00846097">
      <w:pPr>
        <w:ind w:left="1440" w:hanging="1440"/>
      </w:pPr>
    </w:p>
    <w:p w:rsidR="00846097" w:rsidRDefault="00846097" w:rsidP="00846097">
      <w:pPr>
        <w:ind w:left="1440" w:hanging="1440"/>
      </w:pPr>
      <w:r>
        <w:t>2018-122</w:t>
      </w:r>
      <w:r>
        <w:tab/>
        <w:t xml:space="preserve">Resolution urging the State Legislature to allow municipalities to create Charitable Funds. </w:t>
      </w:r>
    </w:p>
    <w:p w:rsidR="00846097" w:rsidRDefault="00846097" w:rsidP="00846097">
      <w:pPr>
        <w:ind w:left="1440" w:hanging="1440"/>
      </w:pPr>
    </w:p>
    <w:p w:rsidR="00846097" w:rsidRDefault="00846097" w:rsidP="00846097">
      <w:pPr>
        <w:ind w:left="1440" w:hanging="1440"/>
      </w:pPr>
      <w:r>
        <w:lastRenderedPageBreak/>
        <w:t>2018-123</w:t>
      </w:r>
      <w:r>
        <w:tab/>
        <w:t>Resolution authorizing the execution of a license agreement with Meridia Lifestyles II Linden, LLC permitting encroachment above the City Right of Way.</w:t>
      </w:r>
    </w:p>
    <w:p w:rsidR="00846097" w:rsidRDefault="00846097" w:rsidP="00846097">
      <w:pPr>
        <w:ind w:left="1440" w:hanging="1440"/>
      </w:pPr>
    </w:p>
    <w:p w:rsidR="00846097" w:rsidRDefault="00846097" w:rsidP="00846097">
      <w:pPr>
        <w:ind w:left="1440" w:hanging="1440"/>
      </w:pPr>
      <w:r>
        <w:t>2018-124</w:t>
      </w:r>
      <w:r>
        <w:tab/>
        <w:t xml:space="preserve">Resolution approving a contract with Brinkerhoff Environmental Services, Inc., at a fee not to exceed $5,065.00, for environmental services regarding a possible leaking tank at 2 S. Wood Avenue. </w:t>
      </w:r>
    </w:p>
    <w:p w:rsidR="00846097" w:rsidRDefault="00846097" w:rsidP="00846097">
      <w:pPr>
        <w:ind w:left="1440" w:hanging="1440"/>
      </w:pPr>
    </w:p>
    <w:p w:rsidR="00846097" w:rsidRDefault="00846097" w:rsidP="00846097">
      <w:pPr>
        <w:ind w:left="1440" w:hanging="1440"/>
      </w:pPr>
      <w:r>
        <w:t>2018-125</w:t>
      </w:r>
      <w:r>
        <w:tab/>
        <w:t xml:space="preserve">Resolution Authorizing Assignment of Tax Sale Certificate #08-00039 to Builder Investor, LLC. </w:t>
      </w:r>
    </w:p>
    <w:p w:rsidR="00846097" w:rsidRDefault="00846097" w:rsidP="00846097">
      <w:pPr>
        <w:ind w:left="1440" w:hanging="1440"/>
      </w:pPr>
    </w:p>
    <w:p w:rsidR="00846097" w:rsidRDefault="00846097" w:rsidP="00846097">
      <w:pPr>
        <w:ind w:left="1440" w:hanging="1440"/>
      </w:pPr>
      <w:r>
        <w:t>2018-126</w:t>
      </w:r>
      <w:r>
        <w:tab/>
        <w:t xml:space="preserve">Resolution appointing a member of the Linden Society of Historic Preservation. </w:t>
      </w:r>
    </w:p>
    <w:p w:rsidR="00846097" w:rsidRDefault="00846097" w:rsidP="00846097">
      <w:pPr>
        <w:ind w:left="1440" w:hanging="1440"/>
      </w:pPr>
    </w:p>
    <w:p w:rsidR="00846097" w:rsidRDefault="00846097" w:rsidP="00846097">
      <w:pPr>
        <w:ind w:left="1440" w:hanging="1440"/>
      </w:pPr>
      <w:r>
        <w:t>2018-127</w:t>
      </w:r>
      <w:r>
        <w:tab/>
        <w:t xml:space="preserve">Resolution appointing Daniel J. McCarthy an assistant Municipal Attorney for a three year period commencing January 1, 2018 and terminating December 31, 2020, and until his successor or successors has been appointed and qualified. </w:t>
      </w:r>
    </w:p>
    <w:p w:rsidR="00846097" w:rsidRDefault="00846097" w:rsidP="00846097">
      <w:pPr>
        <w:ind w:left="1440" w:hanging="1440"/>
      </w:pPr>
    </w:p>
    <w:p w:rsidR="00846097" w:rsidRDefault="00846097" w:rsidP="00846097">
      <w:pPr>
        <w:ind w:left="1440" w:hanging="1440"/>
      </w:pPr>
      <w:r>
        <w:t>2018-128</w:t>
      </w:r>
      <w:r>
        <w:tab/>
        <w:t xml:space="preserve">Resolution appointing Mohamed Jalloh an assistant Municipal Attorney for a three year period commencing January 1, 2018 and terminating December 31, 2020, and until his successor or successors has been appointed and qualified. </w:t>
      </w:r>
    </w:p>
    <w:p w:rsidR="00846097" w:rsidRDefault="00846097" w:rsidP="00846097">
      <w:pPr>
        <w:ind w:left="1440" w:hanging="1440"/>
      </w:pPr>
    </w:p>
    <w:p w:rsidR="00846097" w:rsidRDefault="00846097" w:rsidP="00846097">
      <w:pPr>
        <w:ind w:left="1440" w:hanging="1440"/>
      </w:pPr>
      <w:r>
        <w:t>2018-129</w:t>
      </w:r>
      <w:r>
        <w:tab/>
        <w:t xml:space="preserve">Resolution appointing Mohamed Jalloh, Esq. an assistant Municipal Prosecutor for the year 2018. </w:t>
      </w:r>
    </w:p>
    <w:p w:rsidR="00846097" w:rsidRDefault="00846097" w:rsidP="00846097">
      <w:pPr>
        <w:ind w:left="1440" w:hanging="1440"/>
      </w:pPr>
    </w:p>
    <w:p w:rsidR="00846097" w:rsidRDefault="00846097" w:rsidP="00846097">
      <w:pPr>
        <w:ind w:left="1440" w:hanging="1440"/>
      </w:pPr>
      <w:r>
        <w:t>2018-130</w:t>
      </w:r>
      <w:r>
        <w:tab/>
        <w:t xml:space="preserve">Resolution in support of Assembly Resolution No. 49, condemning President Trump’s administration’s decision to terminate temporary protected status designation for Haitian nationals. </w:t>
      </w:r>
    </w:p>
    <w:p w:rsidR="00846097" w:rsidRDefault="00846097" w:rsidP="00846097">
      <w:pPr>
        <w:ind w:left="1440" w:hanging="1440"/>
      </w:pPr>
    </w:p>
    <w:p w:rsidR="00846097" w:rsidRDefault="00846097" w:rsidP="00846097">
      <w:pPr>
        <w:ind w:left="1440" w:hanging="1440"/>
      </w:pPr>
      <w:r>
        <w:t>2018-131</w:t>
      </w:r>
      <w:r>
        <w:tab/>
        <w:t xml:space="preserve">Resolution for maintenance service for citywide First Responder emergency Communication System from Motorola Solutions, Inc. in an amount not to exceed $31,408.05. </w:t>
      </w:r>
    </w:p>
    <w:p w:rsidR="00846097" w:rsidRDefault="00846097" w:rsidP="00846097">
      <w:pPr>
        <w:ind w:left="1440" w:hanging="1440"/>
      </w:pPr>
    </w:p>
    <w:p w:rsidR="00846097" w:rsidRDefault="00846097" w:rsidP="00846097">
      <w:pPr>
        <w:ind w:left="1440" w:hanging="1440"/>
      </w:pPr>
      <w:r>
        <w:t>2018-132</w:t>
      </w:r>
      <w:r>
        <w:tab/>
        <w:t xml:space="preserve">Resolution combining bonds aggregating the principal sum of $21,205,000 authorized by seventy-six bond ordinances heretofore adopted to finance part of the cost of various general improvements in the City of Linden, County of Union, New Jersey into one consolidated issue of bonds and providing for the form, maturities and other details of said consolidated issue. </w:t>
      </w:r>
    </w:p>
    <w:p w:rsidR="00846097" w:rsidRDefault="00846097" w:rsidP="00846097">
      <w:pPr>
        <w:ind w:left="1440" w:hanging="1440"/>
      </w:pPr>
    </w:p>
    <w:p w:rsidR="00846097" w:rsidRDefault="00846097" w:rsidP="00846097">
      <w:pPr>
        <w:ind w:left="1440" w:hanging="1440"/>
      </w:pPr>
      <w:r>
        <w:t>2018-133</w:t>
      </w:r>
      <w:r>
        <w:tab/>
        <w:t xml:space="preserve">Resolution appointing Robert Varady, Esq. legal counsel to represent the City of Linden in the matter of NJ Work Environment Council, et. al. v. State Emergency Response Commission, et al, at a fee not to exceed $10,000.00. </w:t>
      </w:r>
    </w:p>
    <w:p w:rsidR="00846097" w:rsidRDefault="00846097" w:rsidP="00846097">
      <w:pPr>
        <w:ind w:left="1440" w:hanging="1440"/>
      </w:pPr>
    </w:p>
    <w:p w:rsidR="00846097" w:rsidRDefault="00846097" w:rsidP="00846097">
      <w:pPr>
        <w:ind w:left="1440" w:hanging="1440"/>
      </w:pPr>
      <w:r>
        <w:t>2018-134</w:t>
      </w:r>
      <w:r>
        <w:tab/>
        <w:t>Resolution to create a policy in connection with City sponsored events at the request of the Mayor or Members of Council.</w:t>
      </w:r>
    </w:p>
    <w:p w:rsidR="00846097" w:rsidRDefault="00846097" w:rsidP="00846097">
      <w:pPr>
        <w:ind w:left="1440" w:hanging="1440"/>
      </w:pPr>
    </w:p>
    <w:p w:rsidR="00846097" w:rsidRDefault="00846097" w:rsidP="00846097">
      <w:pPr>
        <w:ind w:left="1440" w:hanging="1440"/>
      </w:pPr>
      <w:r>
        <w:t xml:space="preserve">2018-135 </w:t>
      </w:r>
      <w:r>
        <w:tab/>
        <w:t xml:space="preserve">Resolution authorizing the forgiveness of the PILOT payment for the Linden Housing Authority and the Linden Housing Corporation. </w:t>
      </w:r>
    </w:p>
    <w:p w:rsidR="00846097" w:rsidRDefault="00846097" w:rsidP="00846097">
      <w:pPr>
        <w:ind w:left="1440" w:hanging="1440"/>
      </w:pPr>
    </w:p>
    <w:p w:rsidR="00846097" w:rsidRDefault="00846097" w:rsidP="00846097">
      <w:pPr>
        <w:ind w:left="1440" w:hanging="1440"/>
      </w:pPr>
      <w:r>
        <w:t>2018-136</w:t>
      </w:r>
      <w:r>
        <w:tab/>
        <w:t xml:space="preserve">Resolution for a temporary capital budget for 2018: </w:t>
      </w:r>
    </w:p>
    <w:p w:rsidR="00846097" w:rsidRPr="00AB6D51" w:rsidRDefault="00846097" w:rsidP="00846097">
      <w:pPr>
        <w:ind w:left="1440" w:hanging="1440"/>
        <w:rPr>
          <w:sz w:val="18"/>
          <w:szCs w:val="18"/>
        </w:rPr>
      </w:pPr>
      <w:r>
        <w:t xml:space="preserve"> </w:t>
      </w:r>
    </w:p>
    <w:p w:rsidR="00846097" w:rsidRPr="00AB6D51" w:rsidRDefault="00846097" w:rsidP="00846097">
      <w:pPr>
        <w:tabs>
          <w:tab w:val="left" w:pos="-1710"/>
          <w:tab w:val="left" w:pos="-1350"/>
          <w:tab w:val="left" w:pos="90"/>
          <w:tab w:val="left" w:pos="3150"/>
          <w:tab w:val="left" w:pos="4590"/>
          <w:tab w:val="left" w:pos="5490"/>
          <w:tab w:val="left" w:pos="5940"/>
          <w:tab w:val="left" w:pos="6930"/>
          <w:tab w:val="left" w:pos="7650"/>
          <w:tab w:val="left" w:pos="8190"/>
          <w:tab w:val="left" w:pos="8550"/>
        </w:tabs>
        <w:ind w:left="8190" w:hanging="5220"/>
        <w:rPr>
          <w:rFonts w:ascii="Arial" w:hAnsi="Arial" w:cs="Arial"/>
          <w:b/>
          <w:bCs/>
          <w:sz w:val="18"/>
          <w:szCs w:val="18"/>
        </w:rPr>
      </w:pPr>
      <w:r w:rsidRPr="00AB6D51">
        <w:rPr>
          <w:rFonts w:ascii="Arial" w:hAnsi="Arial" w:cs="Arial"/>
          <w:b/>
          <w:bCs/>
          <w:sz w:val="18"/>
          <w:szCs w:val="18"/>
        </w:rPr>
        <w:t xml:space="preserve">     Est.</w:t>
      </w:r>
      <w:r w:rsidRPr="00AB6D51">
        <w:rPr>
          <w:rFonts w:ascii="Arial" w:hAnsi="Arial" w:cs="Arial"/>
          <w:b/>
          <w:bCs/>
          <w:sz w:val="18"/>
          <w:szCs w:val="18"/>
        </w:rPr>
        <w:tab/>
        <w:t>Budget</w:t>
      </w:r>
      <w:r w:rsidRPr="00AB6D51">
        <w:rPr>
          <w:rFonts w:ascii="Arial" w:hAnsi="Arial" w:cs="Arial"/>
          <w:b/>
          <w:bCs/>
          <w:sz w:val="18"/>
          <w:szCs w:val="18"/>
        </w:rPr>
        <w:tab/>
        <w:t xml:space="preserve">   </w:t>
      </w:r>
      <w:r w:rsidRPr="00AB6D51">
        <w:rPr>
          <w:rFonts w:ascii="Arial" w:hAnsi="Arial" w:cs="Arial"/>
          <w:b/>
          <w:bCs/>
          <w:sz w:val="18"/>
          <w:szCs w:val="18"/>
        </w:rPr>
        <w:tab/>
        <w:t>Capital</w:t>
      </w:r>
      <w:r w:rsidRPr="00AB6D51">
        <w:rPr>
          <w:rFonts w:ascii="Arial" w:hAnsi="Arial" w:cs="Arial"/>
          <w:b/>
          <w:bCs/>
          <w:sz w:val="18"/>
          <w:szCs w:val="18"/>
        </w:rPr>
        <w:tab/>
      </w:r>
      <w:r w:rsidRPr="00AB6D51">
        <w:rPr>
          <w:rFonts w:ascii="Arial" w:hAnsi="Arial" w:cs="Arial"/>
          <w:b/>
          <w:bCs/>
          <w:sz w:val="18"/>
          <w:szCs w:val="18"/>
        </w:rPr>
        <w:tab/>
        <w:t>Grant</w:t>
      </w:r>
      <w:r w:rsidRPr="00AB6D51">
        <w:rPr>
          <w:rFonts w:ascii="Arial" w:hAnsi="Arial" w:cs="Arial"/>
          <w:b/>
          <w:bCs/>
          <w:sz w:val="18"/>
          <w:szCs w:val="18"/>
        </w:rPr>
        <w:tab/>
        <w:t xml:space="preserve">     </w:t>
      </w:r>
      <w:r w:rsidRPr="00AB6D51">
        <w:rPr>
          <w:rFonts w:ascii="Arial" w:hAnsi="Arial" w:cs="Arial"/>
          <w:b/>
          <w:bCs/>
          <w:sz w:val="18"/>
          <w:szCs w:val="18"/>
        </w:rPr>
        <w:tab/>
        <w:t>Debt</w:t>
      </w:r>
    </w:p>
    <w:p w:rsidR="00846097" w:rsidRPr="00AB6D51" w:rsidRDefault="00846097" w:rsidP="00846097">
      <w:pPr>
        <w:tabs>
          <w:tab w:val="left" w:pos="-1710"/>
          <w:tab w:val="left" w:pos="-1350"/>
          <w:tab w:val="left" w:pos="90"/>
          <w:tab w:val="left" w:pos="2970"/>
          <w:tab w:val="left" w:pos="4230"/>
          <w:tab w:val="left" w:pos="4590"/>
          <w:tab w:val="left" w:pos="5490"/>
          <w:tab w:val="left" w:pos="5940"/>
          <w:tab w:val="left" w:pos="6930"/>
          <w:tab w:val="left" w:pos="7650"/>
          <w:tab w:val="left" w:pos="8190"/>
          <w:tab w:val="left" w:pos="8550"/>
        </w:tabs>
        <w:rPr>
          <w:rFonts w:ascii="Arial" w:hAnsi="Arial" w:cs="Arial"/>
          <w:sz w:val="18"/>
          <w:szCs w:val="18"/>
        </w:rPr>
      </w:pPr>
      <w:r w:rsidRPr="00AB6D51">
        <w:rPr>
          <w:rFonts w:ascii="Arial" w:hAnsi="Arial" w:cs="Arial"/>
          <w:b/>
          <w:bCs/>
          <w:sz w:val="18"/>
          <w:szCs w:val="18"/>
          <w:u w:val="single"/>
        </w:rPr>
        <w:t>Project</w:t>
      </w:r>
      <w:r w:rsidRPr="00AB6D51">
        <w:rPr>
          <w:rFonts w:ascii="Arial" w:hAnsi="Arial" w:cs="Arial"/>
          <w:b/>
          <w:bCs/>
          <w:sz w:val="18"/>
          <w:szCs w:val="18"/>
        </w:rPr>
        <w:tab/>
        <w:t xml:space="preserve">    </w:t>
      </w:r>
      <w:r w:rsidRPr="00AB6D51">
        <w:rPr>
          <w:rFonts w:ascii="Arial" w:hAnsi="Arial" w:cs="Arial"/>
          <w:b/>
          <w:bCs/>
          <w:sz w:val="18"/>
          <w:szCs w:val="18"/>
          <w:u w:val="single"/>
        </w:rPr>
        <w:t>Costs</w:t>
      </w:r>
      <w:r w:rsidRPr="00AB6D51">
        <w:rPr>
          <w:rFonts w:ascii="Arial" w:hAnsi="Arial" w:cs="Arial"/>
          <w:b/>
          <w:bCs/>
          <w:sz w:val="18"/>
          <w:szCs w:val="18"/>
        </w:rPr>
        <w:tab/>
        <w:t xml:space="preserve">  </w:t>
      </w:r>
      <w:r w:rsidRPr="00AB6D51">
        <w:rPr>
          <w:rFonts w:ascii="Arial" w:hAnsi="Arial" w:cs="Arial"/>
          <w:b/>
          <w:bCs/>
          <w:sz w:val="18"/>
          <w:szCs w:val="18"/>
        </w:rPr>
        <w:tab/>
      </w:r>
      <w:r w:rsidRPr="00AB6D51">
        <w:rPr>
          <w:rFonts w:ascii="Arial" w:hAnsi="Arial" w:cs="Arial"/>
          <w:b/>
          <w:bCs/>
          <w:sz w:val="18"/>
          <w:szCs w:val="18"/>
          <w:u w:val="single"/>
        </w:rPr>
        <w:t>Approp.</w:t>
      </w:r>
      <w:r w:rsidRPr="00AB6D51">
        <w:rPr>
          <w:rFonts w:ascii="Arial" w:hAnsi="Arial" w:cs="Arial"/>
          <w:b/>
          <w:bCs/>
          <w:sz w:val="18"/>
          <w:szCs w:val="18"/>
        </w:rPr>
        <w:tab/>
      </w:r>
      <w:r w:rsidRPr="00AB6D51">
        <w:rPr>
          <w:rFonts w:ascii="Arial" w:hAnsi="Arial" w:cs="Arial"/>
          <w:b/>
          <w:bCs/>
          <w:sz w:val="18"/>
          <w:szCs w:val="18"/>
          <w:u w:val="single"/>
        </w:rPr>
        <w:t>Impr. Fund</w:t>
      </w:r>
      <w:r w:rsidRPr="00AB6D51">
        <w:rPr>
          <w:rFonts w:ascii="Arial" w:hAnsi="Arial" w:cs="Arial"/>
          <w:b/>
          <w:bCs/>
          <w:sz w:val="18"/>
          <w:szCs w:val="18"/>
        </w:rPr>
        <w:tab/>
      </w:r>
      <w:r w:rsidRPr="00AB6D51">
        <w:rPr>
          <w:rFonts w:ascii="Arial" w:hAnsi="Arial" w:cs="Arial"/>
          <w:b/>
          <w:bCs/>
          <w:sz w:val="18"/>
          <w:szCs w:val="18"/>
          <w:u w:val="single"/>
        </w:rPr>
        <w:t>in Aid</w:t>
      </w:r>
      <w:r w:rsidRPr="00AB6D51">
        <w:rPr>
          <w:rFonts w:ascii="Arial" w:hAnsi="Arial" w:cs="Arial"/>
          <w:b/>
          <w:bCs/>
          <w:sz w:val="18"/>
          <w:szCs w:val="18"/>
        </w:rPr>
        <w:tab/>
      </w:r>
      <w:r w:rsidRPr="00AB6D51">
        <w:rPr>
          <w:rFonts w:ascii="Arial" w:hAnsi="Arial" w:cs="Arial"/>
          <w:b/>
          <w:bCs/>
          <w:sz w:val="18"/>
          <w:szCs w:val="18"/>
        </w:rPr>
        <w:tab/>
      </w:r>
      <w:r w:rsidRPr="00AB6D51">
        <w:rPr>
          <w:rFonts w:ascii="Arial" w:hAnsi="Arial" w:cs="Arial"/>
          <w:b/>
          <w:bCs/>
          <w:sz w:val="18"/>
          <w:szCs w:val="18"/>
          <w:u w:val="single"/>
        </w:rPr>
        <w:t>Authorized</w:t>
      </w:r>
    </w:p>
    <w:p w:rsidR="00846097" w:rsidRPr="00AB6D51" w:rsidRDefault="00846097" w:rsidP="00846097">
      <w:pPr>
        <w:tabs>
          <w:tab w:val="left" w:pos="-1710"/>
          <w:tab w:val="left" w:pos="-1350"/>
          <w:tab w:val="left" w:pos="90"/>
          <w:tab w:val="left" w:pos="2970"/>
          <w:tab w:val="left" w:pos="4230"/>
          <w:tab w:val="left" w:pos="4590"/>
          <w:tab w:val="left" w:pos="5490"/>
          <w:tab w:val="left" w:pos="5940"/>
          <w:tab w:val="left" w:pos="6930"/>
          <w:tab w:val="left" w:pos="7470"/>
          <w:tab w:val="left" w:pos="8190"/>
          <w:tab w:val="left" w:pos="8550"/>
        </w:tabs>
        <w:rPr>
          <w:rFonts w:ascii="Arial" w:hAnsi="Arial" w:cs="Arial"/>
          <w:sz w:val="18"/>
          <w:szCs w:val="18"/>
        </w:rPr>
      </w:pPr>
    </w:p>
    <w:p w:rsidR="00846097" w:rsidRDefault="00846097" w:rsidP="00846097">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18"/>
          <w:szCs w:val="18"/>
        </w:rPr>
      </w:pPr>
      <w:r w:rsidRPr="00AB6D51">
        <w:rPr>
          <w:rFonts w:ascii="Arial" w:hAnsi="Arial" w:cs="Arial"/>
          <w:sz w:val="18"/>
          <w:szCs w:val="18"/>
        </w:rPr>
        <w:t>(5) Sport Utility Vehicles for Patro</w:t>
      </w:r>
      <w:r>
        <w:rPr>
          <w:rFonts w:ascii="Arial" w:hAnsi="Arial" w:cs="Arial"/>
          <w:sz w:val="18"/>
          <w:szCs w:val="18"/>
        </w:rPr>
        <w:t xml:space="preserve">l     </w:t>
      </w:r>
      <w:r w:rsidRPr="00AB6D51">
        <w:rPr>
          <w:rFonts w:ascii="Arial" w:hAnsi="Arial" w:cs="Arial"/>
          <w:sz w:val="18"/>
          <w:szCs w:val="18"/>
        </w:rPr>
        <w:tab/>
        <w:t>$280,500.00</w:t>
      </w:r>
      <w:r>
        <w:rPr>
          <w:rFonts w:ascii="Arial" w:hAnsi="Arial" w:cs="Arial"/>
          <w:sz w:val="18"/>
          <w:szCs w:val="18"/>
        </w:rPr>
        <w:t xml:space="preserve">         </w:t>
      </w:r>
      <w:r w:rsidRPr="00AB6D51">
        <w:rPr>
          <w:rFonts w:ascii="Arial" w:hAnsi="Arial" w:cs="Arial"/>
          <w:sz w:val="18"/>
          <w:szCs w:val="18"/>
        </w:rPr>
        <w:t>$280,500.00</w:t>
      </w:r>
      <w:r>
        <w:rPr>
          <w:rFonts w:ascii="Arial" w:hAnsi="Arial" w:cs="Arial"/>
          <w:sz w:val="18"/>
          <w:szCs w:val="18"/>
        </w:rPr>
        <w:t xml:space="preserve"> </w:t>
      </w:r>
      <w:r w:rsidRPr="00AB6D51">
        <w:rPr>
          <w:rFonts w:ascii="Arial" w:hAnsi="Arial" w:cs="Arial"/>
          <w:sz w:val="18"/>
          <w:szCs w:val="18"/>
        </w:rPr>
        <w:tab/>
      </w:r>
      <w:r>
        <w:rPr>
          <w:rFonts w:ascii="Arial" w:hAnsi="Arial" w:cs="Arial"/>
          <w:sz w:val="18"/>
          <w:szCs w:val="18"/>
        </w:rPr>
        <w:t xml:space="preserve"> </w:t>
      </w:r>
      <w:r w:rsidRPr="00AB6D51">
        <w:rPr>
          <w:rFonts w:ascii="Arial" w:hAnsi="Arial" w:cs="Arial"/>
          <w:sz w:val="18"/>
          <w:szCs w:val="18"/>
        </w:rPr>
        <w:t>$14,025.00</w:t>
      </w:r>
      <w:r w:rsidRPr="00AB6D51">
        <w:rPr>
          <w:rFonts w:ascii="Arial" w:hAnsi="Arial" w:cs="Arial"/>
          <w:sz w:val="18"/>
          <w:szCs w:val="18"/>
        </w:rPr>
        <w:tab/>
        <w:t xml:space="preserve">     </w:t>
      </w:r>
      <w:r>
        <w:rPr>
          <w:rFonts w:ascii="Arial" w:hAnsi="Arial" w:cs="Arial"/>
          <w:sz w:val="18"/>
          <w:szCs w:val="18"/>
        </w:rPr>
        <w:t xml:space="preserve">   </w:t>
      </w:r>
      <w:r w:rsidRPr="00AB6D51">
        <w:rPr>
          <w:rFonts w:ascii="Arial" w:hAnsi="Arial" w:cs="Arial"/>
          <w:sz w:val="18"/>
          <w:szCs w:val="18"/>
        </w:rPr>
        <w:t xml:space="preserve">  $0.00</w:t>
      </w:r>
      <w:r>
        <w:rPr>
          <w:rFonts w:ascii="Arial" w:hAnsi="Arial" w:cs="Arial"/>
          <w:sz w:val="18"/>
          <w:szCs w:val="18"/>
        </w:rPr>
        <w:t xml:space="preserve">    </w:t>
      </w:r>
      <w:r w:rsidRPr="00AB6D51">
        <w:rPr>
          <w:rFonts w:ascii="Arial" w:hAnsi="Arial" w:cs="Arial"/>
          <w:sz w:val="18"/>
          <w:szCs w:val="18"/>
        </w:rPr>
        <w:tab/>
        <w:t>$266,475.00</w:t>
      </w:r>
    </w:p>
    <w:p w:rsidR="00846097" w:rsidRDefault="00846097" w:rsidP="00846097">
      <w:pPr>
        <w:tabs>
          <w:tab w:val="left" w:pos="-1710"/>
          <w:tab w:val="left" w:pos="-1350"/>
          <w:tab w:val="left" w:pos="0"/>
          <w:tab w:val="right" w:pos="4230"/>
          <w:tab w:val="right" w:pos="5760"/>
          <w:tab w:val="right" w:pos="7200"/>
          <w:tab w:val="left" w:pos="7470"/>
          <w:tab w:val="left" w:pos="8190"/>
          <w:tab w:val="right" w:pos="9900"/>
        </w:tabs>
        <w:ind w:left="8190" w:hanging="8190"/>
        <w:rPr>
          <w:rFonts w:ascii="Arial" w:hAnsi="Arial" w:cs="Arial"/>
          <w:sz w:val="18"/>
          <w:szCs w:val="18"/>
        </w:rPr>
      </w:pPr>
    </w:p>
    <w:p w:rsidR="00846097" w:rsidRDefault="00846097" w:rsidP="00846097">
      <w:pPr>
        <w:tabs>
          <w:tab w:val="left" w:pos="-1710"/>
          <w:tab w:val="left" w:pos="-1350"/>
          <w:tab w:val="left" w:pos="0"/>
          <w:tab w:val="right" w:pos="4230"/>
          <w:tab w:val="right" w:pos="5760"/>
          <w:tab w:val="right" w:pos="7200"/>
          <w:tab w:val="left" w:pos="7470"/>
          <w:tab w:val="right" w:pos="9900"/>
        </w:tabs>
        <w:ind w:left="1440" w:hanging="1440"/>
        <w:rPr>
          <w:rFonts w:ascii="Arial" w:hAnsi="Arial" w:cs="Arial"/>
        </w:rPr>
      </w:pPr>
      <w:r w:rsidRPr="006014B5">
        <w:rPr>
          <w:rFonts w:ascii="Arial" w:hAnsi="Arial" w:cs="Arial"/>
        </w:rPr>
        <w:t>2018-</w:t>
      </w:r>
      <w:r w:rsidRPr="006014B5">
        <w:rPr>
          <w:rFonts w:cs="Arial"/>
        </w:rPr>
        <w:t>137            Resolution designating the property commonly known as Block 437, Lots 5.03 and 5.04 on the City tax map as an ‘area in need of redevelopment’ (without condemnation</w:t>
      </w:r>
      <w:r w:rsidRPr="006014B5">
        <w:rPr>
          <w:rFonts w:ascii="Arial" w:hAnsi="Arial" w:cs="Arial"/>
        </w:rPr>
        <w:t xml:space="preserve">) pursuant to the Local Redevelopment and Housing Law, N.J.S.A. 40A:12A-1 et seq. </w:t>
      </w:r>
    </w:p>
    <w:p w:rsidR="00846097" w:rsidRDefault="00846097" w:rsidP="00846097">
      <w:pPr>
        <w:tabs>
          <w:tab w:val="left" w:pos="-1710"/>
          <w:tab w:val="left" w:pos="-1350"/>
          <w:tab w:val="left" w:pos="0"/>
          <w:tab w:val="right" w:pos="4230"/>
          <w:tab w:val="right" w:pos="5760"/>
          <w:tab w:val="right" w:pos="7200"/>
          <w:tab w:val="left" w:pos="7470"/>
          <w:tab w:val="right" w:pos="9900"/>
        </w:tabs>
        <w:ind w:left="1440" w:hanging="1440"/>
        <w:rPr>
          <w:rFonts w:ascii="Arial" w:hAnsi="Arial" w:cs="Arial"/>
        </w:rPr>
      </w:pPr>
    </w:p>
    <w:p w:rsidR="00846097" w:rsidRDefault="00846097" w:rsidP="00846097">
      <w:pPr>
        <w:tabs>
          <w:tab w:val="left" w:pos="-1710"/>
          <w:tab w:val="left" w:pos="-1350"/>
          <w:tab w:val="left" w:pos="0"/>
          <w:tab w:val="right" w:pos="4230"/>
          <w:tab w:val="right" w:pos="5760"/>
          <w:tab w:val="right" w:pos="7200"/>
          <w:tab w:val="left" w:pos="7470"/>
          <w:tab w:val="right" w:pos="9900"/>
        </w:tabs>
        <w:ind w:left="1440" w:hanging="1440"/>
        <w:rPr>
          <w:rFonts w:ascii="Arial" w:hAnsi="Arial" w:cs="Arial"/>
        </w:rPr>
      </w:pPr>
      <w:r>
        <w:rPr>
          <w:rFonts w:ascii="Arial" w:hAnsi="Arial" w:cs="Arial"/>
        </w:rPr>
        <w:t>2018-138</w:t>
      </w:r>
      <w:r>
        <w:rPr>
          <w:rFonts w:ascii="Arial" w:hAnsi="Arial" w:cs="Arial"/>
        </w:rPr>
        <w:tab/>
        <w:t>Resolution authorizing the cancelation of tax sale certificate #13-00099 on Block 78 lot 3.</w:t>
      </w:r>
    </w:p>
    <w:p w:rsidR="00846097" w:rsidRDefault="00846097" w:rsidP="00846097">
      <w:pPr>
        <w:tabs>
          <w:tab w:val="left" w:pos="-1710"/>
          <w:tab w:val="left" w:pos="-1350"/>
          <w:tab w:val="left" w:pos="0"/>
          <w:tab w:val="right" w:pos="4230"/>
          <w:tab w:val="right" w:pos="5760"/>
          <w:tab w:val="right" w:pos="7200"/>
          <w:tab w:val="left" w:pos="7470"/>
          <w:tab w:val="right" w:pos="9900"/>
        </w:tabs>
        <w:ind w:left="1440" w:hanging="1440"/>
        <w:rPr>
          <w:rFonts w:ascii="Arial" w:hAnsi="Arial" w:cs="Arial"/>
        </w:rPr>
      </w:pPr>
    </w:p>
    <w:p w:rsidR="00846097" w:rsidRPr="006014B5" w:rsidRDefault="00846097" w:rsidP="00846097">
      <w:pPr>
        <w:tabs>
          <w:tab w:val="left" w:pos="-1710"/>
          <w:tab w:val="left" w:pos="-1350"/>
          <w:tab w:val="left" w:pos="0"/>
          <w:tab w:val="right" w:pos="4230"/>
          <w:tab w:val="right" w:pos="5760"/>
          <w:tab w:val="right" w:pos="7200"/>
          <w:tab w:val="left" w:pos="7470"/>
          <w:tab w:val="right" w:pos="9900"/>
        </w:tabs>
        <w:ind w:left="1440" w:hanging="1440"/>
      </w:pPr>
      <w:r>
        <w:rPr>
          <w:rFonts w:ascii="Arial" w:hAnsi="Arial" w:cs="Arial"/>
        </w:rPr>
        <w:lastRenderedPageBreak/>
        <w:t>2018-139</w:t>
      </w:r>
      <w:r>
        <w:rPr>
          <w:rFonts w:ascii="Arial" w:hAnsi="Arial" w:cs="Arial"/>
        </w:rPr>
        <w:tab/>
        <w:t>Resolution accepting a monetary donation of $5,00</w:t>
      </w:r>
      <w:r w:rsidR="00206D64">
        <w:rPr>
          <w:rFonts w:ascii="Arial" w:hAnsi="Arial" w:cs="Arial"/>
        </w:rPr>
        <w:t xml:space="preserve">0.00 for the Police Department </w:t>
      </w:r>
      <w:r>
        <w:rPr>
          <w:rFonts w:ascii="Arial" w:hAnsi="Arial" w:cs="Arial"/>
        </w:rPr>
        <w:t xml:space="preserve">from Infineum USA, L.P.  for upgrades to the police fitness center. </w:t>
      </w:r>
    </w:p>
    <w:p w:rsidR="00846097" w:rsidRDefault="00846097" w:rsidP="00846097">
      <w:pPr>
        <w:ind w:left="1440" w:hanging="1440"/>
      </w:pPr>
    </w:p>
    <w:p w:rsidR="00846097" w:rsidRDefault="00846097" w:rsidP="00846097">
      <w:pPr>
        <w:ind w:left="1440" w:hanging="1440"/>
        <w:jc w:val="center"/>
        <w:rPr>
          <w:b/>
          <w:u w:val="single"/>
        </w:rPr>
      </w:pPr>
      <w:r>
        <w:rPr>
          <w:b/>
          <w:u w:val="single"/>
        </w:rPr>
        <w:t>ORDINANCES ON INTRODUCTION</w:t>
      </w:r>
    </w:p>
    <w:p w:rsidR="00846097" w:rsidRDefault="00846097" w:rsidP="00846097">
      <w:pPr>
        <w:ind w:left="1440" w:hanging="1440"/>
        <w:jc w:val="center"/>
        <w:rPr>
          <w:b/>
          <w:u w:val="single"/>
        </w:rPr>
      </w:pPr>
    </w:p>
    <w:p w:rsidR="00846097" w:rsidRDefault="00846097" w:rsidP="00846097">
      <w:pPr>
        <w:ind w:left="1440" w:hanging="1440"/>
      </w:pPr>
      <w:r>
        <w:t>62-6</w:t>
      </w:r>
      <w:r>
        <w:tab/>
        <w:t xml:space="preserve">An ordinance to amend and supplement Chapter 1, General Provisions, of an Ordinance entitled, “An Ordinance adopting the enacting the revised General Ordinances of the City of Linden, 1999,” passed November 23, 1999 and approved November 24, 1999, and as amended and supplemented. </w:t>
      </w:r>
    </w:p>
    <w:p w:rsidR="00846097" w:rsidRDefault="00846097" w:rsidP="00846097">
      <w:pPr>
        <w:ind w:left="1440" w:hanging="1440"/>
      </w:pPr>
      <w:r>
        <w:tab/>
      </w:r>
      <w:r>
        <w:tab/>
        <w:t>DELETE Section 1-5.2 Reserved in its entirety.</w:t>
      </w:r>
    </w:p>
    <w:p w:rsidR="00846097" w:rsidRDefault="00846097" w:rsidP="00846097">
      <w:pPr>
        <w:ind w:left="1440" w:hanging="1440"/>
      </w:pPr>
    </w:p>
    <w:p w:rsidR="00846097" w:rsidRDefault="00846097" w:rsidP="00846097">
      <w:pPr>
        <w:ind w:left="1440" w:hanging="1440"/>
      </w:pPr>
      <w:r>
        <w:tab/>
      </w:r>
      <w:r>
        <w:tab/>
        <w:t xml:space="preserve">ADD New Section 1-5.2 Business and Occupations. </w:t>
      </w:r>
    </w:p>
    <w:p w:rsidR="00846097" w:rsidRDefault="00846097" w:rsidP="00846097">
      <w:pPr>
        <w:ind w:left="1440" w:hanging="1440"/>
      </w:pPr>
    </w:p>
    <w:p w:rsidR="00846097" w:rsidRDefault="00846097" w:rsidP="00846097">
      <w:pPr>
        <w:ind w:left="1440" w:hanging="1440"/>
      </w:pPr>
      <w:r>
        <w:t xml:space="preserve">62-7 </w:t>
      </w:r>
      <w:r>
        <w:tab/>
        <w:t xml:space="preserve">An ordinance to amend and supplement Chapter XXXI, Zoning. </w:t>
      </w:r>
      <w:r>
        <w:tab/>
      </w:r>
      <w:r>
        <w:tab/>
      </w:r>
    </w:p>
    <w:p w:rsidR="00846097" w:rsidRDefault="00846097" w:rsidP="00846097">
      <w:pPr>
        <w:ind w:left="1440" w:hanging="1440"/>
      </w:pPr>
      <w:r>
        <w:tab/>
      </w:r>
    </w:p>
    <w:p w:rsidR="00846097" w:rsidRDefault="00846097" w:rsidP="00846097">
      <w:pPr>
        <w:ind w:left="1440" w:hanging="1440"/>
      </w:pPr>
      <w:r>
        <w:tab/>
      </w:r>
      <w:r>
        <w:tab/>
        <w:t>ADD New Section 31-49 Short Term Rental</w:t>
      </w:r>
    </w:p>
    <w:p w:rsidR="00846097" w:rsidRDefault="00846097" w:rsidP="00846097">
      <w:pPr>
        <w:ind w:left="1440" w:hanging="1440"/>
      </w:pPr>
    </w:p>
    <w:p w:rsidR="00846097" w:rsidRDefault="00846097" w:rsidP="00846097">
      <w:pPr>
        <w:ind w:left="1440" w:hanging="1440"/>
      </w:pPr>
      <w:r>
        <w:t>62-8</w:t>
      </w:r>
      <w:r>
        <w:tab/>
        <w:t xml:space="preserve">An ordinance to amend and supplement Chapter VII, Traffic, of an ordinance entitled, “An Ordinance adopting and enacting the revised General Ordinance of the City of Linden, 1999,” passed November 23, 1999 and approved November 24, 1999, and as supplement. </w:t>
      </w:r>
    </w:p>
    <w:p w:rsidR="00846097" w:rsidRDefault="00846097" w:rsidP="00846097">
      <w:pPr>
        <w:ind w:left="1440" w:hanging="1440"/>
      </w:pPr>
      <w:r>
        <w:tab/>
      </w:r>
      <w:r>
        <w:tab/>
        <w:t>7-33 HANDICAPPED PARKING REGULATIONS</w:t>
      </w:r>
    </w:p>
    <w:p w:rsidR="00846097" w:rsidRDefault="00846097" w:rsidP="00846097">
      <w:pPr>
        <w:ind w:left="1440" w:hanging="1440"/>
      </w:pPr>
    </w:p>
    <w:p w:rsidR="00846097" w:rsidRDefault="00846097" w:rsidP="00846097">
      <w:pPr>
        <w:ind w:left="1440" w:hanging="1440"/>
      </w:pPr>
      <w:r>
        <w:tab/>
      </w:r>
      <w:r>
        <w:tab/>
        <w:t>7-33.1a Handicapped Parking On-Street</w:t>
      </w:r>
    </w:p>
    <w:p w:rsidR="00846097" w:rsidRDefault="00846097" w:rsidP="00846097">
      <w:pPr>
        <w:ind w:left="1440" w:hanging="1440"/>
      </w:pPr>
    </w:p>
    <w:p w:rsidR="00846097" w:rsidRPr="002A2896" w:rsidRDefault="00846097" w:rsidP="00846097">
      <w:pPr>
        <w:ind w:left="1440" w:hanging="1440"/>
        <w:rPr>
          <w:u w:val="single"/>
        </w:rPr>
      </w:pPr>
      <w:r>
        <w:tab/>
      </w:r>
      <w:r>
        <w:tab/>
      </w:r>
      <w:r>
        <w:tab/>
      </w:r>
      <w:r w:rsidRPr="002A2896">
        <w:rPr>
          <w:u w:val="single"/>
        </w:rPr>
        <w:t>No. of</w:t>
      </w:r>
    </w:p>
    <w:p w:rsidR="00846097" w:rsidRDefault="00846097" w:rsidP="00846097">
      <w:pPr>
        <w:ind w:left="1440" w:hanging="1440"/>
        <w:rPr>
          <w:u w:val="single"/>
        </w:rPr>
      </w:pPr>
      <w:r>
        <w:rPr>
          <w:u w:val="single"/>
        </w:rPr>
        <w:t>Name of Street</w:t>
      </w:r>
      <w:r>
        <w:tab/>
      </w:r>
      <w:r>
        <w:tab/>
      </w:r>
      <w:r>
        <w:tab/>
      </w:r>
      <w:r>
        <w:rPr>
          <w:u w:val="single"/>
        </w:rPr>
        <w:t>Spaces</w:t>
      </w:r>
      <w:r>
        <w:t xml:space="preserve"> </w:t>
      </w:r>
      <w:r>
        <w:tab/>
      </w:r>
      <w:r>
        <w:tab/>
      </w:r>
      <w:r>
        <w:tab/>
      </w:r>
      <w:r>
        <w:tab/>
      </w:r>
      <w:r>
        <w:rPr>
          <w:u w:val="single"/>
        </w:rPr>
        <w:t xml:space="preserve">Location </w:t>
      </w:r>
    </w:p>
    <w:p w:rsidR="00C73642" w:rsidRPr="00AE7A6E" w:rsidRDefault="00C73642" w:rsidP="00C73642">
      <w:pPr>
        <w:tabs>
          <w:tab w:val="left" w:pos="-1350"/>
          <w:tab w:val="left" w:pos="-630"/>
          <w:tab w:val="left" w:pos="90"/>
          <w:tab w:val="left" w:pos="810"/>
          <w:tab w:val="left" w:pos="1530"/>
          <w:tab w:val="left" w:pos="2250"/>
          <w:tab w:val="left" w:pos="2970"/>
          <w:tab w:val="left" w:pos="3600"/>
          <w:tab w:val="left" w:pos="3690"/>
          <w:tab w:val="left" w:pos="4410"/>
          <w:tab w:val="right" w:pos="9360"/>
        </w:tabs>
        <w:ind w:left="5040" w:hanging="4950"/>
        <w:rPr>
          <w:rFonts w:ascii="Arial" w:hAnsi="Arial" w:cs="Arial"/>
          <w:b/>
        </w:rPr>
      </w:pPr>
      <w:r w:rsidRPr="00AE7A6E">
        <w:rPr>
          <w:rFonts w:ascii="Arial" w:hAnsi="Arial" w:cs="Arial"/>
          <w:b/>
        </w:rPr>
        <w:t>DELETE:</w:t>
      </w:r>
    </w:p>
    <w:p w:rsidR="00C73642" w:rsidRPr="00AE7A6E" w:rsidRDefault="00C73642" w:rsidP="00C73642">
      <w:pPr>
        <w:tabs>
          <w:tab w:val="left" w:pos="-1350"/>
          <w:tab w:val="left" w:pos="-630"/>
          <w:tab w:val="left" w:pos="90"/>
          <w:tab w:val="left" w:pos="810"/>
          <w:tab w:val="left" w:pos="1530"/>
          <w:tab w:val="left" w:pos="2250"/>
          <w:tab w:val="left" w:pos="2970"/>
          <w:tab w:val="left" w:pos="3600"/>
          <w:tab w:val="left" w:pos="4320"/>
          <w:tab w:val="right" w:pos="9360"/>
        </w:tabs>
        <w:ind w:left="4320" w:hanging="4230"/>
        <w:jc w:val="both"/>
        <w:rPr>
          <w:rFonts w:ascii="Arial" w:hAnsi="Arial" w:cs="Arial"/>
        </w:rPr>
      </w:pPr>
      <w:r w:rsidRPr="00AE7A6E">
        <w:rPr>
          <w:rFonts w:ascii="Arial" w:hAnsi="Arial" w:cs="Arial"/>
        </w:rPr>
        <w:t>45 W. 18</w:t>
      </w:r>
      <w:r w:rsidRPr="00AE7A6E">
        <w:rPr>
          <w:rFonts w:ascii="Arial" w:hAnsi="Arial" w:cs="Arial"/>
          <w:vertAlign w:val="superscript"/>
        </w:rPr>
        <w:t>th</w:t>
      </w:r>
      <w:r w:rsidRPr="00AE7A6E">
        <w:rPr>
          <w:rFonts w:ascii="Arial" w:hAnsi="Arial" w:cs="Arial"/>
        </w:rPr>
        <w:t xml:space="preserve"> Street</w:t>
      </w:r>
      <w:r w:rsidRPr="00AE7A6E">
        <w:rPr>
          <w:rFonts w:ascii="Arial" w:hAnsi="Arial" w:cs="Arial"/>
        </w:rPr>
        <w:tab/>
      </w:r>
      <w:r w:rsidRPr="00AE7A6E">
        <w:rPr>
          <w:rFonts w:ascii="Arial" w:hAnsi="Arial" w:cs="Arial"/>
        </w:rPr>
        <w:tab/>
      </w:r>
      <w:r w:rsidRPr="00AE7A6E">
        <w:rPr>
          <w:rFonts w:ascii="Arial" w:hAnsi="Arial" w:cs="Arial"/>
        </w:rPr>
        <w:tab/>
        <w:t xml:space="preserve">1          </w:t>
      </w:r>
      <w:r w:rsidRPr="00AE7A6E">
        <w:rPr>
          <w:rFonts w:ascii="Arial" w:hAnsi="Arial" w:cs="Arial"/>
        </w:rPr>
        <w:tab/>
        <w:t>On the northeasterly sideline of Winans Avenue, 62 feet more or less southeasterly from the projection of the southeasterly curbline of West 18th Street on the side of 45 West 18th Street for a length of 22 feet. The aforesaid space is specifically reserved and designated for a vehicle for Julius Hunter to be identified by license plate number and a placard to be issued by the City, and no other vehicle bearing and displaying handicapped license plates and/or placards, or not, shall be permitted to park in such space.</w:t>
      </w:r>
    </w:p>
    <w:p w:rsidR="00C73642" w:rsidRPr="00AE7A6E" w:rsidRDefault="00C73642" w:rsidP="00C73642">
      <w:pPr>
        <w:tabs>
          <w:tab w:val="left" w:pos="-1350"/>
          <w:tab w:val="left" w:pos="-630"/>
          <w:tab w:val="left" w:pos="90"/>
          <w:tab w:val="left" w:pos="810"/>
          <w:tab w:val="left" w:pos="1530"/>
          <w:tab w:val="left" w:pos="2250"/>
          <w:tab w:val="left" w:pos="2970"/>
          <w:tab w:val="left" w:pos="3600"/>
          <w:tab w:val="left" w:pos="4320"/>
          <w:tab w:val="right" w:pos="9360"/>
        </w:tabs>
        <w:ind w:left="4320" w:hanging="4230"/>
        <w:jc w:val="both"/>
        <w:rPr>
          <w:rFonts w:ascii="Arial" w:hAnsi="Arial" w:cs="Arial"/>
        </w:rPr>
      </w:pPr>
    </w:p>
    <w:p w:rsidR="00C73642" w:rsidRPr="00AE7A6E" w:rsidRDefault="00C73642" w:rsidP="00C73642">
      <w:pPr>
        <w:tabs>
          <w:tab w:val="left" w:pos="-1350"/>
          <w:tab w:val="left" w:pos="-630"/>
          <w:tab w:val="left" w:pos="90"/>
          <w:tab w:val="left" w:pos="810"/>
          <w:tab w:val="left" w:pos="1530"/>
          <w:tab w:val="left" w:pos="2250"/>
          <w:tab w:val="left" w:pos="2970"/>
          <w:tab w:val="left" w:pos="3600"/>
          <w:tab w:val="left" w:pos="4320"/>
          <w:tab w:val="right" w:pos="9360"/>
        </w:tabs>
        <w:ind w:left="4320" w:hanging="4230"/>
        <w:jc w:val="both"/>
        <w:rPr>
          <w:rFonts w:ascii="Arial" w:hAnsi="Arial" w:cs="Arial"/>
        </w:rPr>
      </w:pPr>
      <w:bookmarkStart w:id="0" w:name="_GoBack"/>
      <w:bookmarkEnd w:id="0"/>
      <w:r w:rsidRPr="00AE7A6E">
        <w:rPr>
          <w:rFonts w:ascii="Arial" w:hAnsi="Arial" w:cs="Arial"/>
        </w:rPr>
        <w:t>504 Washington Avenue</w:t>
      </w:r>
      <w:r w:rsidRPr="00AE7A6E">
        <w:rPr>
          <w:rFonts w:ascii="Arial" w:hAnsi="Arial" w:cs="Arial"/>
        </w:rPr>
        <w:tab/>
      </w:r>
      <w:r w:rsidRPr="00AE7A6E">
        <w:rPr>
          <w:rFonts w:ascii="Arial" w:hAnsi="Arial" w:cs="Arial"/>
        </w:rPr>
        <w:tab/>
        <w:t xml:space="preserve">1          </w:t>
      </w:r>
      <w:r w:rsidRPr="00AE7A6E">
        <w:rPr>
          <w:rFonts w:ascii="Arial" w:hAnsi="Arial" w:cs="Arial"/>
        </w:rPr>
        <w:tab/>
        <w:t>On the northeasterly sideline of Washington Avenue, 50 feet more or less northwesterly from the projection of the northwesterly curbline of East Elm Street, in front of 504 Washington Avenue for a length of 22 feet.</w:t>
      </w:r>
    </w:p>
    <w:p w:rsidR="00C73642" w:rsidRDefault="00C73642" w:rsidP="00C73642">
      <w:pPr>
        <w:tabs>
          <w:tab w:val="left" w:pos="-1350"/>
          <w:tab w:val="left" w:pos="-630"/>
          <w:tab w:val="left" w:pos="90"/>
          <w:tab w:val="left" w:pos="810"/>
          <w:tab w:val="left" w:pos="1530"/>
          <w:tab w:val="left" w:pos="2250"/>
          <w:tab w:val="left" w:pos="2970"/>
          <w:tab w:val="left" w:pos="3600"/>
          <w:tab w:val="left" w:pos="4320"/>
          <w:tab w:val="left" w:pos="4410"/>
          <w:tab w:val="right" w:pos="9360"/>
        </w:tabs>
        <w:ind w:left="5130" w:hanging="5040"/>
        <w:rPr>
          <w:rFonts w:ascii="Arial" w:hAnsi="Arial" w:cs="Arial"/>
        </w:rPr>
      </w:pPr>
    </w:p>
    <w:p w:rsidR="00C73642" w:rsidRDefault="00C73642" w:rsidP="00C73642">
      <w:pPr>
        <w:tabs>
          <w:tab w:val="left" w:pos="-1350"/>
          <w:tab w:val="left" w:pos="-630"/>
          <w:tab w:val="left" w:pos="90"/>
          <w:tab w:val="left" w:pos="810"/>
          <w:tab w:val="left" w:pos="1530"/>
          <w:tab w:val="left" w:pos="2250"/>
          <w:tab w:val="left" w:pos="2970"/>
          <w:tab w:val="left" w:pos="3600"/>
          <w:tab w:val="left" w:pos="4320"/>
          <w:tab w:val="right" w:pos="9360"/>
        </w:tabs>
        <w:ind w:left="4320" w:hanging="4230"/>
        <w:jc w:val="both"/>
        <w:rPr>
          <w:rFonts w:ascii="Arial" w:hAnsi="Arial" w:cs="Arial"/>
        </w:rPr>
      </w:pPr>
      <w:r>
        <w:rPr>
          <w:rFonts w:ascii="Arial" w:hAnsi="Arial" w:cs="Arial"/>
        </w:rPr>
        <w:t>625 E. Henry Street</w:t>
      </w:r>
      <w:r>
        <w:rPr>
          <w:rFonts w:ascii="Arial" w:hAnsi="Arial" w:cs="Arial"/>
        </w:rPr>
        <w:tab/>
      </w:r>
      <w:r>
        <w:rPr>
          <w:rFonts w:ascii="Arial" w:hAnsi="Arial" w:cs="Arial"/>
        </w:rPr>
        <w:tab/>
      </w:r>
      <w:r>
        <w:rPr>
          <w:rFonts w:ascii="Arial" w:hAnsi="Arial" w:cs="Arial"/>
        </w:rPr>
        <w:tab/>
        <w:t>1</w:t>
      </w:r>
      <w:r>
        <w:rPr>
          <w:rFonts w:ascii="Arial" w:hAnsi="Arial" w:cs="Arial"/>
        </w:rPr>
        <w:tab/>
      </w:r>
      <w:r w:rsidRPr="00AE7A6E">
        <w:rPr>
          <w:rFonts w:ascii="Arial" w:hAnsi="Arial" w:cs="Arial"/>
        </w:rPr>
        <w:t xml:space="preserve"> </w:t>
      </w:r>
      <w:r w:rsidRPr="004F2926">
        <w:rPr>
          <w:rFonts w:ascii="Arial" w:hAnsi="Arial" w:cs="Arial"/>
        </w:rPr>
        <w:t>On the northwesterly sideline of E. Henry Street, 180 feet more or less southwesterly from the projection of the southwesterly curbline of Bower Street for a length of 22 feet.</w:t>
      </w:r>
    </w:p>
    <w:p w:rsidR="00C73642" w:rsidRDefault="00C73642" w:rsidP="00C73642">
      <w:pPr>
        <w:tabs>
          <w:tab w:val="left" w:pos="-1350"/>
          <w:tab w:val="left" w:pos="-630"/>
          <w:tab w:val="left" w:pos="90"/>
          <w:tab w:val="left" w:pos="810"/>
          <w:tab w:val="left" w:pos="1530"/>
          <w:tab w:val="left" w:pos="2250"/>
          <w:tab w:val="left" w:pos="2970"/>
          <w:tab w:val="left" w:pos="3600"/>
          <w:tab w:val="left" w:pos="4320"/>
          <w:tab w:val="right" w:pos="9360"/>
        </w:tabs>
        <w:ind w:left="4320" w:hanging="4230"/>
        <w:jc w:val="both"/>
        <w:rPr>
          <w:rFonts w:ascii="Arial" w:hAnsi="Arial" w:cs="Arial"/>
        </w:rPr>
      </w:pPr>
    </w:p>
    <w:p w:rsidR="00C73642" w:rsidRDefault="00C73642" w:rsidP="00C73642">
      <w:pPr>
        <w:tabs>
          <w:tab w:val="left" w:pos="-1350"/>
          <w:tab w:val="left" w:pos="-630"/>
          <w:tab w:val="left" w:pos="90"/>
          <w:tab w:val="left" w:pos="810"/>
          <w:tab w:val="left" w:pos="1530"/>
          <w:tab w:val="left" w:pos="2250"/>
          <w:tab w:val="left" w:pos="2970"/>
          <w:tab w:val="left" w:pos="3600"/>
          <w:tab w:val="left" w:pos="4320"/>
          <w:tab w:val="right" w:pos="9360"/>
        </w:tabs>
        <w:ind w:left="4320" w:hanging="4230"/>
        <w:jc w:val="both"/>
        <w:rPr>
          <w:rFonts w:ascii="Arial" w:hAnsi="Arial" w:cs="Arial"/>
          <w:b/>
        </w:rPr>
      </w:pPr>
      <w:r>
        <w:rPr>
          <w:rFonts w:ascii="Arial" w:hAnsi="Arial" w:cs="Arial"/>
          <w:b/>
        </w:rPr>
        <w:t>ADD:</w:t>
      </w:r>
    </w:p>
    <w:p w:rsidR="00C73642" w:rsidRPr="004F2926" w:rsidRDefault="00C73642" w:rsidP="00C73642">
      <w:pPr>
        <w:tabs>
          <w:tab w:val="left" w:pos="-1350"/>
          <w:tab w:val="left" w:pos="-630"/>
          <w:tab w:val="left" w:pos="90"/>
          <w:tab w:val="left" w:pos="810"/>
          <w:tab w:val="left" w:pos="1530"/>
          <w:tab w:val="left" w:pos="2250"/>
          <w:tab w:val="left" w:pos="2970"/>
          <w:tab w:val="left" w:pos="3600"/>
          <w:tab w:val="left" w:pos="4320"/>
          <w:tab w:val="right" w:pos="9360"/>
        </w:tabs>
        <w:ind w:left="4320" w:hanging="4230"/>
        <w:jc w:val="both"/>
        <w:rPr>
          <w:rFonts w:ascii="Arial" w:hAnsi="Arial" w:cs="Arial"/>
        </w:rPr>
      </w:pPr>
      <w:r>
        <w:rPr>
          <w:rFonts w:ascii="Arial" w:hAnsi="Arial" w:cs="Arial"/>
        </w:rPr>
        <w:t>625 E. Henry Street</w:t>
      </w:r>
      <w:r>
        <w:rPr>
          <w:rFonts w:ascii="Arial" w:hAnsi="Arial" w:cs="Arial"/>
        </w:rPr>
        <w:tab/>
      </w:r>
      <w:r>
        <w:rPr>
          <w:rFonts w:ascii="Arial" w:hAnsi="Arial" w:cs="Arial"/>
        </w:rPr>
        <w:tab/>
      </w:r>
      <w:r>
        <w:rPr>
          <w:rFonts w:ascii="Arial" w:hAnsi="Arial" w:cs="Arial"/>
        </w:rPr>
        <w:tab/>
        <w:t>1</w:t>
      </w:r>
      <w:r>
        <w:rPr>
          <w:rFonts w:ascii="Arial" w:hAnsi="Arial" w:cs="Arial"/>
        </w:rPr>
        <w:tab/>
      </w:r>
      <w:r w:rsidRPr="004F2926">
        <w:rPr>
          <w:rFonts w:ascii="Arial" w:hAnsi="Arial" w:cs="Arial"/>
        </w:rPr>
        <w:t>On the northwesterly sideline of E. Henry Street, 180 feet more or less southwesterly from the projection of the southwesterly curbline of Bower Street for a length of 22 feet.  The aforesaid space is specifically reserved and designated for Dorothy L. Parker to be identified by license plate number and placard number to be issued by the City, and no other vehicle bearing or displaying handicapped license plates and/or placards, or not, shall be permitted to park in such space.</w:t>
      </w:r>
    </w:p>
    <w:p w:rsidR="00846097" w:rsidRDefault="00846097" w:rsidP="00846097">
      <w:pPr>
        <w:ind w:left="1440" w:hanging="1440"/>
        <w:rPr>
          <w:u w:val="single"/>
        </w:rPr>
      </w:pPr>
    </w:p>
    <w:p w:rsidR="00846097" w:rsidRDefault="00846097" w:rsidP="00846097">
      <w:pPr>
        <w:ind w:left="1440" w:hanging="1440"/>
      </w:pPr>
    </w:p>
    <w:p w:rsidR="00846097" w:rsidRDefault="00846097" w:rsidP="00846097">
      <w:pPr>
        <w:ind w:left="1440" w:hanging="1440"/>
      </w:pPr>
      <w:r>
        <w:t>62-9</w:t>
      </w:r>
      <w: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846097" w:rsidRDefault="00846097" w:rsidP="00846097">
      <w:pPr>
        <w:ind w:left="1440" w:hanging="1440"/>
      </w:pPr>
    </w:p>
    <w:p w:rsidR="00846097" w:rsidRDefault="00846097" w:rsidP="00846097">
      <w:pPr>
        <w:ind w:left="1440" w:hanging="1440"/>
      </w:pPr>
      <w:r>
        <w:tab/>
      </w:r>
      <w:r>
        <w:tab/>
        <w:t xml:space="preserve">DELETE 2-12.10 OFF-DUTY EMPLOYEMENT OF POLICE OFFICERS FOR POLICE-RELATED ACTIVITIES in its entirety. </w:t>
      </w:r>
    </w:p>
    <w:p w:rsidR="00846097" w:rsidRDefault="00846097" w:rsidP="00846097">
      <w:pPr>
        <w:ind w:left="1440" w:hanging="1440"/>
      </w:pPr>
    </w:p>
    <w:p w:rsidR="00846097" w:rsidRDefault="00846097" w:rsidP="00846097">
      <w:pPr>
        <w:ind w:left="1440" w:hanging="1440"/>
      </w:pPr>
      <w:r>
        <w:tab/>
      </w:r>
      <w:r>
        <w:tab/>
        <w:t xml:space="preserve">ADD NEW SECTION 2-12.10 OFF-DUTY EMPLOYMENT OF POLICE OFFICERS FOR POLICE-RELATED ACTIVITIES. </w:t>
      </w:r>
    </w:p>
    <w:p w:rsidR="00846097" w:rsidRDefault="00846097" w:rsidP="00846097">
      <w:pPr>
        <w:ind w:left="1440" w:hanging="1440"/>
      </w:pPr>
    </w:p>
    <w:p w:rsidR="00846097" w:rsidRDefault="00846097" w:rsidP="00846097">
      <w:pPr>
        <w:ind w:left="1440" w:hanging="1440"/>
      </w:pPr>
      <w:r>
        <w:t>62-10</w:t>
      </w:r>
      <w:r>
        <w:tab/>
        <w:t>An ordinance establishing a CAP Bank for the Calendar Year 2018.</w:t>
      </w:r>
    </w:p>
    <w:p w:rsidR="00846097" w:rsidRDefault="00846097" w:rsidP="00846097">
      <w:pPr>
        <w:ind w:left="1440" w:hanging="1440"/>
      </w:pPr>
    </w:p>
    <w:p w:rsidR="00846097" w:rsidRDefault="00846097" w:rsidP="00846097">
      <w:pPr>
        <w:ind w:left="1440" w:hanging="1440"/>
      </w:pPr>
      <w:r>
        <w:t>62-11</w:t>
      </w:r>
      <w: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846097" w:rsidRDefault="00846097" w:rsidP="00846097">
      <w:pPr>
        <w:ind w:left="1440" w:hanging="1440"/>
      </w:pPr>
      <w:r>
        <w:tab/>
      </w:r>
    </w:p>
    <w:p w:rsidR="00846097" w:rsidRDefault="00846097" w:rsidP="00846097">
      <w:pPr>
        <w:ind w:left="1440" w:hanging="1440"/>
      </w:pPr>
      <w:r>
        <w:tab/>
        <w:t xml:space="preserve">2-12 Department of Police </w:t>
      </w:r>
    </w:p>
    <w:p w:rsidR="00846097" w:rsidRDefault="00846097" w:rsidP="00846097">
      <w:pPr>
        <w:ind w:left="1440" w:hanging="1440"/>
      </w:pPr>
    </w:p>
    <w:p w:rsidR="00846097" w:rsidRDefault="00846097" w:rsidP="00846097">
      <w:pPr>
        <w:ind w:left="1440" w:hanging="1440"/>
      </w:pPr>
      <w:r>
        <w:tab/>
        <w:t>Delete Section 2.12.1, created – Department of Police.</w:t>
      </w:r>
    </w:p>
    <w:p w:rsidR="00846097" w:rsidRDefault="00846097" w:rsidP="00846097">
      <w:pPr>
        <w:ind w:left="1440" w:hanging="1440"/>
      </w:pPr>
    </w:p>
    <w:p w:rsidR="00846097" w:rsidRDefault="00846097" w:rsidP="00846097">
      <w:pPr>
        <w:ind w:left="1440" w:hanging="1440"/>
      </w:pPr>
      <w:r>
        <w:tab/>
        <w:t>Add Section 2.12.1 Created – Department of Police</w:t>
      </w:r>
    </w:p>
    <w:p w:rsidR="00846097" w:rsidRDefault="00846097" w:rsidP="00846097">
      <w:pPr>
        <w:ind w:left="1440" w:hanging="1440"/>
      </w:pPr>
      <w:r>
        <w:tab/>
        <w:t>(Amending the police compliment by adding four (4) sergeants</w:t>
      </w:r>
    </w:p>
    <w:p w:rsidR="00846097" w:rsidRDefault="00846097" w:rsidP="00846097">
      <w:pPr>
        <w:ind w:left="1440" w:hanging="1440"/>
      </w:pPr>
    </w:p>
    <w:p w:rsidR="00846097" w:rsidRDefault="00846097" w:rsidP="00846097">
      <w:pPr>
        <w:ind w:left="1440" w:hanging="1440"/>
      </w:pPr>
      <w:r>
        <w:t>62-12</w:t>
      </w:r>
      <w: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846097" w:rsidRDefault="00846097" w:rsidP="00846097">
      <w:pPr>
        <w:ind w:left="1440" w:hanging="1440"/>
      </w:pPr>
      <w:r>
        <w:tab/>
      </w:r>
      <w:r>
        <w:tab/>
        <w:t>Amending and modifying Schedule 4-MM-2</w:t>
      </w:r>
    </w:p>
    <w:p w:rsidR="00846097" w:rsidRDefault="00846097" w:rsidP="00846097">
      <w:pPr>
        <w:ind w:left="1440" w:hanging="1440"/>
      </w:pPr>
    </w:p>
    <w:p w:rsidR="00846097" w:rsidRDefault="00846097" w:rsidP="00846097">
      <w:pPr>
        <w:ind w:left="1440" w:hanging="1440"/>
      </w:pPr>
      <w:r>
        <w:t>62-13</w:t>
      </w:r>
      <w:r>
        <w:tab/>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846097" w:rsidRDefault="00846097" w:rsidP="00846097">
      <w:pPr>
        <w:ind w:left="720" w:firstLine="720"/>
      </w:pPr>
      <w:r>
        <w:t>7-16 Parking of Trucks</w:t>
      </w:r>
    </w:p>
    <w:p w:rsidR="00846097" w:rsidRDefault="00846097" w:rsidP="00846097">
      <w:pPr>
        <w:ind w:left="720" w:firstLine="720"/>
      </w:pPr>
    </w:p>
    <w:p w:rsidR="00846097" w:rsidRDefault="00846097" w:rsidP="00846097">
      <w:pPr>
        <w:ind w:left="720" w:firstLine="720"/>
      </w:pPr>
      <w:r>
        <w:t>Delete</w:t>
      </w:r>
    </w:p>
    <w:p w:rsidR="00846097" w:rsidRDefault="00846097" w:rsidP="00846097">
      <w:pPr>
        <w:ind w:left="720" w:firstLine="720"/>
      </w:pPr>
      <w:r>
        <w:t xml:space="preserve"> 7-161. Prohibited in its entirety.</w:t>
      </w:r>
    </w:p>
    <w:p w:rsidR="00846097" w:rsidRDefault="00846097" w:rsidP="00846097">
      <w:pPr>
        <w:ind w:left="720" w:firstLine="720"/>
      </w:pPr>
    </w:p>
    <w:p w:rsidR="00846097" w:rsidRDefault="00846097" w:rsidP="00846097">
      <w:pPr>
        <w:ind w:left="720" w:firstLine="720"/>
      </w:pPr>
      <w:r>
        <w:t>ADD</w:t>
      </w:r>
    </w:p>
    <w:p w:rsidR="00846097" w:rsidRDefault="00846097" w:rsidP="00846097">
      <w:pPr>
        <w:ind w:left="720" w:firstLine="720"/>
      </w:pPr>
      <w:r>
        <w:t xml:space="preserve">New 7-16.1 </w:t>
      </w:r>
      <w:r>
        <w:tab/>
      </w:r>
    </w:p>
    <w:p w:rsidR="00846097" w:rsidRDefault="00846097" w:rsidP="00846097">
      <w:pPr>
        <w:ind w:left="1440" w:hanging="1440"/>
      </w:pPr>
      <w:r>
        <w:tab/>
      </w:r>
    </w:p>
    <w:p w:rsidR="00846097" w:rsidRDefault="00846097" w:rsidP="00846097">
      <w:pPr>
        <w:ind w:left="1440" w:hanging="1440"/>
      </w:pPr>
      <w:r>
        <w:t>62-14</w:t>
      </w:r>
      <w:r>
        <w:tab/>
        <w:t xml:space="preserve">An Ordinance vacating a portion of South Wood Avenue pursuant to N.J.S.A. 40:67-1 et seq. </w:t>
      </w:r>
    </w:p>
    <w:p w:rsidR="00846097" w:rsidRDefault="00846097" w:rsidP="00846097"/>
    <w:p w:rsidR="00846097" w:rsidRDefault="00846097" w:rsidP="00846097">
      <w:pPr>
        <w:ind w:left="1440" w:hanging="1440"/>
      </w:pPr>
      <w:r>
        <w:t>62-15</w:t>
      </w:r>
      <w:r>
        <w:tab/>
        <w:t xml:space="preserve">An Ordinance accepting dedication of a portion of S. Wood Avenue as a public roadway pursuant to N.J.S.A.  40:67-1 et. seq. </w:t>
      </w:r>
    </w:p>
    <w:p w:rsidR="00846097" w:rsidRDefault="00846097" w:rsidP="00846097">
      <w:pPr>
        <w:ind w:left="720" w:hanging="720"/>
      </w:pPr>
    </w:p>
    <w:p w:rsidR="00846097" w:rsidRDefault="00846097" w:rsidP="00846097">
      <w:pPr>
        <w:ind w:left="1440" w:hanging="1440"/>
      </w:pPr>
      <w:r>
        <w:t xml:space="preserve">62-16 </w:t>
      </w:r>
      <w:r>
        <w:tab/>
        <w:t xml:space="preserve">An Ordinance authorizing installation of traffic control signal at the intersection of South Wood Avenue and the new bridge and elevated roadway to be constructed. </w:t>
      </w:r>
    </w:p>
    <w:p w:rsidR="00846097" w:rsidRDefault="00846097" w:rsidP="00846097">
      <w:pPr>
        <w:ind w:left="720" w:hanging="720"/>
      </w:pPr>
    </w:p>
    <w:p w:rsidR="00846097" w:rsidRDefault="00846097" w:rsidP="00846097">
      <w:pPr>
        <w:ind w:left="1440" w:hanging="1440"/>
      </w:pPr>
      <w:r>
        <w:t xml:space="preserve">62-17 </w:t>
      </w:r>
      <w:r>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846097" w:rsidRPr="001066CB" w:rsidRDefault="00846097" w:rsidP="00846097">
      <w:pPr>
        <w:ind w:left="720" w:hanging="720"/>
        <w:rPr>
          <w:rFonts w:ascii="Calibri" w:hAnsi="Calibri"/>
        </w:rPr>
      </w:pPr>
      <w:r w:rsidRPr="001066CB">
        <w:rPr>
          <w:rFonts w:ascii="Calibri" w:hAnsi="Calibri"/>
        </w:rPr>
        <w:tab/>
      </w:r>
    </w:p>
    <w:p w:rsidR="00846097" w:rsidRPr="001066CB" w:rsidRDefault="00846097" w:rsidP="00846097">
      <w:pPr>
        <w:spacing w:line="480" w:lineRule="auto"/>
        <w:ind w:firstLine="720"/>
        <w:rPr>
          <w:rFonts w:ascii="Calibri" w:hAnsi="Calibri"/>
        </w:rPr>
      </w:pPr>
      <w:r w:rsidRPr="001066CB">
        <w:rPr>
          <w:rFonts w:ascii="Calibri" w:hAnsi="Calibri"/>
        </w:rPr>
        <w:lastRenderedPageBreak/>
        <w:t>That Chapter VII, Traffic, Section 7-13, Parking Prohibited for Street Cleaning and Maintenance, shall be and the same is hereby amended as follows:</w:t>
      </w:r>
    </w:p>
    <w:p w:rsidR="00846097" w:rsidRPr="001066CB" w:rsidRDefault="00846097" w:rsidP="00846097">
      <w:pPr>
        <w:spacing w:line="480" w:lineRule="auto"/>
        <w:ind w:firstLine="720"/>
        <w:rPr>
          <w:rFonts w:ascii="Calibri" w:hAnsi="Calibri"/>
        </w:rPr>
      </w:pPr>
    </w:p>
    <w:p w:rsidR="00846097" w:rsidRPr="001066CB" w:rsidRDefault="00846097" w:rsidP="00846097">
      <w:pPr>
        <w:spacing w:line="480" w:lineRule="auto"/>
        <w:ind w:firstLine="720"/>
        <w:rPr>
          <w:rFonts w:ascii="Calibri" w:hAnsi="Calibri"/>
          <w:b/>
          <w:bCs/>
        </w:rPr>
      </w:pPr>
      <w:r>
        <w:rPr>
          <w:rFonts w:ascii="Calibri" w:hAnsi="Calibri"/>
          <w:b/>
          <w:bCs/>
        </w:rPr>
        <w:t>ADD:</w:t>
      </w:r>
    </w:p>
    <w:p w:rsidR="00846097" w:rsidRPr="001066CB" w:rsidRDefault="00846097" w:rsidP="00846097">
      <w:pPr>
        <w:rPr>
          <w:rFonts w:ascii="Calibri" w:hAnsi="Calibri"/>
        </w:rPr>
      </w:pPr>
      <w:r w:rsidRPr="001066CB">
        <w:rPr>
          <w:rFonts w:ascii="Calibri" w:hAnsi="Calibri"/>
          <w:i/>
          <w:u w:val="single"/>
        </w:rPr>
        <w:t>Street</w:t>
      </w:r>
      <w:r w:rsidRPr="001066CB">
        <w:rPr>
          <w:rFonts w:ascii="Calibri" w:hAnsi="Calibri"/>
          <w:i/>
        </w:rPr>
        <w:tab/>
      </w:r>
      <w:r w:rsidRPr="001066CB">
        <w:rPr>
          <w:rFonts w:ascii="Calibri" w:hAnsi="Calibri"/>
          <w:i/>
        </w:rPr>
        <w:tab/>
      </w:r>
      <w:r w:rsidRPr="001066CB">
        <w:rPr>
          <w:rFonts w:ascii="Calibri" w:hAnsi="Calibri"/>
          <w:i/>
        </w:rPr>
        <w:tab/>
      </w:r>
      <w:r w:rsidRPr="001066CB">
        <w:rPr>
          <w:rFonts w:ascii="Calibri" w:hAnsi="Calibri"/>
          <w:i/>
          <w:u w:val="single"/>
        </w:rPr>
        <w:t>Side</w:t>
      </w:r>
      <w:r w:rsidRPr="001066CB">
        <w:rPr>
          <w:rFonts w:ascii="Calibri" w:hAnsi="Calibri"/>
          <w:i/>
        </w:rPr>
        <w:tab/>
      </w:r>
      <w:r w:rsidRPr="001066CB">
        <w:rPr>
          <w:rFonts w:ascii="Calibri" w:hAnsi="Calibri"/>
          <w:i/>
        </w:rPr>
        <w:tab/>
      </w:r>
      <w:r w:rsidRPr="001066CB">
        <w:rPr>
          <w:rFonts w:ascii="Calibri" w:hAnsi="Calibri"/>
          <w:i/>
          <w:u w:val="single"/>
        </w:rPr>
        <w:t>Hours</w:t>
      </w:r>
      <w:r w:rsidRPr="001066CB">
        <w:rPr>
          <w:rFonts w:ascii="Calibri" w:hAnsi="Calibri"/>
          <w:i/>
        </w:rPr>
        <w:tab/>
      </w:r>
      <w:r w:rsidRPr="001066CB">
        <w:rPr>
          <w:rFonts w:ascii="Calibri" w:hAnsi="Calibri"/>
          <w:i/>
        </w:rPr>
        <w:tab/>
      </w:r>
      <w:r w:rsidRPr="001066CB">
        <w:rPr>
          <w:rFonts w:ascii="Calibri" w:hAnsi="Calibri"/>
          <w:i/>
        </w:rPr>
        <w:tab/>
      </w:r>
      <w:r w:rsidRPr="001066CB">
        <w:rPr>
          <w:rFonts w:ascii="Calibri" w:hAnsi="Calibri"/>
          <w:i/>
          <w:u w:val="single"/>
        </w:rPr>
        <w:t>Days</w:t>
      </w:r>
      <w:r w:rsidRPr="001066CB">
        <w:rPr>
          <w:rFonts w:ascii="Calibri" w:hAnsi="Calibri"/>
          <w:i/>
        </w:rPr>
        <w:tab/>
      </w:r>
      <w:r w:rsidRPr="001066CB">
        <w:rPr>
          <w:rFonts w:ascii="Calibri" w:hAnsi="Calibri"/>
          <w:i/>
        </w:rPr>
        <w:tab/>
      </w:r>
      <w:r w:rsidRPr="001066CB">
        <w:rPr>
          <w:rFonts w:ascii="Calibri" w:hAnsi="Calibri"/>
          <w:i/>
          <w:u w:val="single"/>
        </w:rPr>
        <w:t>Location</w:t>
      </w:r>
    </w:p>
    <w:p w:rsidR="00846097" w:rsidRPr="001066CB" w:rsidRDefault="00846097" w:rsidP="00846097">
      <w:pPr>
        <w:ind w:firstLine="720"/>
        <w:rPr>
          <w:rFonts w:ascii="Calibri" w:hAnsi="Calibri"/>
        </w:rPr>
      </w:pPr>
    </w:p>
    <w:p w:rsidR="00846097" w:rsidRPr="001066CB" w:rsidRDefault="00846097" w:rsidP="00846097">
      <w:pPr>
        <w:rPr>
          <w:rFonts w:ascii="Calibri" w:hAnsi="Calibri"/>
        </w:rPr>
      </w:pPr>
      <w:r w:rsidRPr="001066CB">
        <w:rPr>
          <w:rFonts w:ascii="Calibri" w:hAnsi="Calibri"/>
        </w:rPr>
        <w:t>Lower Road</w:t>
      </w:r>
      <w:r w:rsidRPr="001066CB">
        <w:rPr>
          <w:rFonts w:ascii="Calibri" w:hAnsi="Calibri"/>
        </w:rPr>
        <w:tab/>
      </w:r>
      <w:r w:rsidRPr="001066CB">
        <w:rPr>
          <w:rFonts w:ascii="Calibri" w:hAnsi="Calibri"/>
        </w:rPr>
        <w:tab/>
        <w:t>East</w:t>
      </w:r>
      <w:r w:rsidRPr="001066CB">
        <w:rPr>
          <w:rFonts w:ascii="Calibri" w:hAnsi="Calibri"/>
        </w:rPr>
        <w:tab/>
      </w:r>
      <w:r w:rsidRPr="001066CB">
        <w:rPr>
          <w:rFonts w:ascii="Calibri" w:hAnsi="Calibri"/>
        </w:rPr>
        <w:tab/>
        <w:t>11:00 am to 3:00 pm</w:t>
      </w:r>
      <w:r w:rsidRPr="001066CB">
        <w:rPr>
          <w:rFonts w:ascii="Calibri" w:hAnsi="Calibri"/>
        </w:rPr>
        <w:tab/>
        <w:t>Tue.</w:t>
      </w:r>
      <w:r w:rsidRPr="001066CB">
        <w:rPr>
          <w:rFonts w:ascii="Calibri" w:hAnsi="Calibri"/>
        </w:rPr>
        <w:tab/>
      </w:r>
      <w:r w:rsidRPr="001066CB">
        <w:rPr>
          <w:rFonts w:ascii="Calibri" w:hAnsi="Calibri"/>
        </w:rPr>
        <w:tab/>
        <w:t xml:space="preserve">Parkway </w:t>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t>Avenue to</w:t>
      </w:r>
    </w:p>
    <w:p w:rsidR="00846097" w:rsidRPr="001066CB" w:rsidRDefault="00846097" w:rsidP="00846097">
      <w:pPr>
        <w:rPr>
          <w:rFonts w:ascii="Calibri" w:hAnsi="Calibri"/>
        </w:rPr>
      </w:pP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t xml:space="preserve">to Tremley </w:t>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t>Point Road</w:t>
      </w:r>
    </w:p>
    <w:p w:rsidR="00846097" w:rsidRPr="001066CB" w:rsidRDefault="00846097" w:rsidP="00846097">
      <w:pPr>
        <w:rPr>
          <w:rFonts w:ascii="Calibri" w:hAnsi="Calibri"/>
        </w:rPr>
      </w:pPr>
    </w:p>
    <w:p w:rsidR="00846097" w:rsidRPr="001066CB" w:rsidRDefault="00846097" w:rsidP="00846097">
      <w:pPr>
        <w:rPr>
          <w:rFonts w:ascii="Calibri" w:hAnsi="Calibri"/>
        </w:rPr>
      </w:pPr>
      <w:r w:rsidRPr="001066CB">
        <w:rPr>
          <w:rFonts w:ascii="Calibri" w:hAnsi="Calibri"/>
        </w:rPr>
        <w:t>S. Stiles Street</w:t>
      </w:r>
      <w:r w:rsidRPr="001066CB">
        <w:rPr>
          <w:rFonts w:ascii="Calibri" w:hAnsi="Calibri"/>
        </w:rPr>
        <w:tab/>
      </w:r>
      <w:r w:rsidRPr="001066CB">
        <w:rPr>
          <w:rFonts w:ascii="Calibri" w:hAnsi="Calibri"/>
        </w:rPr>
        <w:tab/>
        <w:t>North</w:t>
      </w:r>
      <w:r w:rsidRPr="001066CB">
        <w:rPr>
          <w:rFonts w:ascii="Calibri" w:hAnsi="Calibri"/>
        </w:rPr>
        <w:tab/>
      </w:r>
      <w:r w:rsidRPr="001066CB">
        <w:rPr>
          <w:rFonts w:ascii="Calibri" w:hAnsi="Calibri"/>
        </w:rPr>
        <w:tab/>
        <w:t>11:00 am to 3:00 pm</w:t>
      </w:r>
      <w:r w:rsidRPr="001066CB">
        <w:rPr>
          <w:rFonts w:ascii="Calibri" w:hAnsi="Calibri"/>
        </w:rPr>
        <w:tab/>
        <w:t>Tue.</w:t>
      </w:r>
      <w:r w:rsidRPr="001066CB">
        <w:rPr>
          <w:rFonts w:ascii="Calibri" w:hAnsi="Calibri"/>
        </w:rPr>
        <w:tab/>
      </w:r>
      <w:r w:rsidRPr="001066CB">
        <w:rPr>
          <w:rFonts w:ascii="Calibri" w:hAnsi="Calibri"/>
        </w:rPr>
        <w:tab/>
        <w:t>W. 20</w:t>
      </w:r>
      <w:r w:rsidRPr="001066CB">
        <w:rPr>
          <w:rFonts w:ascii="Calibri" w:hAnsi="Calibri"/>
          <w:vertAlign w:val="superscript"/>
        </w:rPr>
        <w:t>th</w:t>
      </w:r>
      <w:r w:rsidRPr="001066CB">
        <w:rPr>
          <w:rFonts w:ascii="Calibri" w:hAnsi="Calibri"/>
        </w:rPr>
        <w:t xml:space="preserve"> Street to</w:t>
      </w:r>
    </w:p>
    <w:p w:rsidR="00846097" w:rsidRDefault="00846097" w:rsidP="00846097">
      <w:pPr>
        <w:rPr>
          <w:rFonts w:ascii="Calibri" w:hAnsi="Calibri"/>
        </w:rPr>
      </w:pP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r>
      <w:r w:rsidRPr="001066CB">
        <w:rPr>
          <w:rFonts w:ascii="Calibri" w:hAnsi="Calibri"/>
        </w:rPr>
        <w:tab/>
        <w:t>W. 12</w:t>
      </w:r>
      <w:r w:rsidRPr="001066CB">
        <w:rPr>
          <w:rFonts w:ascii="Calibri" w:hAnsi="Calibri"/>
          <w:vertAlign w:val="superscript"/>
        </w:rPr>
        <w:t>th</w:t>
      </w:r>
      <w:r w:rsidRPr="001066CB">
        <w:rPr>
          <w:rFonts w:ascii="Calibri" w:hAnsi="Calibri"/>
        </w:rPr>
        <w:t xml:space="preserve"> Street</w:t>
      </w:r>
    </w:p>
    <w:p w:rsidR="00846097" w:rsidRDefault="00846097" w:rsidP="00846097">
      <w:pPr>
        <w:rPr>
          <w:rFonts w:ascii="Calibri" w:hAnsi="Calibri"/>
        </w:rPr>
      </w:pPr>
    </w:p>
    <w:p w:rsidR="00846097" w:rsidRDefault="00846097" w:rsidP="00846097">
      <w:pPr>
        <w:ind w:left="1440" w:hanging="1440"/>
        <w:rPr>
          <w:rFonts w:ascii="Calibri" w:hAnsi="Calibri"/>
        </w:rPr>
      </w:pPr>
      <w:r>
        <w:rPr>
          <w:rFonts w:ascii="Calibri" w:hAnsi="Calibri"/>
        </w:rPr>
        <w:t xml:space="preserve">62-18  </w:t>
      </w:r>
      <w:r>
        <w:rPr>
          <w:rFonts w:ascii="Calibri" w:hAnsi="Calibri"/>
        </w:rPr>
        <w:tab/>
        <w:t xml:space="preserve"> Bond ordinance providing an appropriation of $280,500.00 for the acquisition of sport utility vehicles for the Police Department for and by the City of Linden, and authorizing the issuance of $266,475. Bonds or notes of the City for financing part of the appropriation. </w:t>
      </w:r>
    </w:p>
    <w:p w:rsidR="00846097" w:rsidRDefault="00846097" w:rsidP="00846097">
      <w:pPr>
        <w:ind w:left="720" w:hanging="720"/>
        <w:rPr>
          <w:rFonts w:ascii="Calibri" w:hAnsi="Calibri"/>
        </w:rPr>
      </w:pPr>
    </w:p>
    <w:p w:rsidR="00846097" w:rsidRPr="001066CB" w:rsidRDefault="00846097" w:rsidP="00846097">
      <w:pPr>
        <w:ind w:left="720" w:hanging="720"/>
        <w:rPr>
          <w:rFonts w:ascii="Calibri" w:hAnsi="Calibri"/>
        </w:rPr>
      </w:pPr>
    </w:p>
    <w:p w:rsidR="00846097" w:rsidRDefault="00846097" w:rsidP="00846097">
      <w:pPr>
        <w:ind w:left="720" w:hanging="720"/>
      </w:pPr>
    </w:p>
    <w:p w:rsidR="00846097" w:rsidRDefault="00846097" w:rsidP="00846097">
      <w:pPr>
        <w:ind w:left="720" w:hanging="720"/>
      </w:pPr>
    </w:p>
    <w:p w:rsidR="00846097" w:rsidRDefault="00846097" w:rsidP="00846097">
      <w:pPr>
        <w:ind w:left="720" w:hanging="720"/>
      </w:pPr>
    </w:p>
    <w:p w:rsidR="00846097" w:rsidRDefault="00846097" w:rsidP="00846097"/>
    <w:p w:rsidR="00846097" w:rsidRPr="00963972" w:rsidRDefault="00846097" w:rsidP="00846097"/>
    <w:p w:rsidR="00846097" w:rsidRDefault="00846097" w:rsidP="00846097">
      <w:pPr>
        <w:ind w:left="1440" w:hanging="1440"/>
      </w:pPr>
    </w:p>
    <w:p w:rsidR="00846097" w:rsidRDefault="00846097" w:rsidP="00846097">
      <w:pPr>
        <w:ind w:left="1440" w:hanging="1440"/>
      </w:pPr>
    </w:p>
    <w:p w:rsidR="00846097" w:rsidRDefault="00846097" w:rsidP="00846097">
      <w:pPr>
        <w:ind w:left="1440" w:hanging="1440"/>
      </w:pPr>
    </w:p>
    <w:p w:rsidR="00846097" w:rsidRDefault="00846097" w:rsidP="00846097">
      <w:pPr>
        <w:ind w:left="1440" w:hanging="1440"/>
      </w:pPr>
    </w:p>
    <w:p w:rsidR="00846097" w:rsidRDefault="00846097" w:rsidP="00846097">
      <w:pPr>
        <w:ind w:left="1440" w:hanging="1440"/>
      </w:pPr>
    </w:p>
    <w:p w:rsidR="00846097" w:rsidRDefault="00846097" w:rsidP="00846097">
      <w:pPr>
        <w:ind w:left="1440" w:hanging="1440"/>
      </w:pPr>
    </w:p>
    <w:p w:rsidR="00846097" w:rsidRDefault="00846097" w:rsidP="00846097">
      <w:pPr>
        <w:ind w:left="1440" w:hanging="1440"/>
      </w:pPr>
    </w:p>
    <w:p w:rsidR="00846097" w:rsidRDefault="00846097" w:rsidP="00846097">
      <w:pPr>
        <w:ind w:left="1440" w:hanging="1440"/>
      </w:pPr>
    </w:p>
    <w:p w:rsidR="00846097" w:rsidRDefault="00846097" w:rsidP="00846097">
      <w:pPr>
        <w:ind w:left="1440" w:hanging="1440"/>
      </w:pPr>
    </w:p>
    <w:p w:rsidR="00846097" w:rsidRDefault="00846097" w:rsidP="00846097">
      <w:pPr>
        <w:ind w:left="1440" w:hanging="1440"/>
      </w:pPr>
    </w:p>
    <w:p w:rsidR="00846097" w:rsidRDefault="00846097" w:rsidP="00846097">
      <w:pPr>
        <w:ind w:left="1440" w:hanging="1440"/>
      </w:pPr>
    </w:p>
    <w:p w:rsidR="00846097" w:rsidRDefault="00846097" w:rsidP="00846097">
      <w:pPr>
        <w:ind w:left="1440" w:hanging="1440"/>
      </w:pPr>
    </w:p>
    <w:p w:rsidR="00846097" w:rsidRDefault="00846097" w:rsidP="00846097">
      <w:pPr>
        <w:ind w:left="1440" w:hanging="1440"/>
      </w:pPr>
    </w:p>
    <w:p w:rsidR="00B8000C" w:rsidRPr="000E75A8" w:rsidRDefault="00931977" w:rsidP="000E75A8">
      <w:pPr>
        <w:pStyle w:val="ListParagraph"/>
      </w:pPr>
      <w:r w:rsidRPr="000E75A8">
        <w:tab/>
      </w:r>
    </w:p>
    <w:sectPr w:rsidR="00B8000C" w:rsidRPr="000E75A8" w:rsidSect="00F11A04">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392371"/>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C73642">
          <w:rPr>
            <w:noProof/>
          </w:rPr>
          <w:t>12</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53672"/>
    <w:multiLevelType w:val="hybridMultilevel"/>
    <w:tmpl w:val="A036B9DE"/>
    <w:lvl w:ilvl="0" w:tplc="1B7A59F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4E6F06"/>
    <w:multiLevelType w:val="hybridMultilevel"/>
    <w:tmpl w:val="4152518A"/>
    <w:lvl w:ilvl="0" w:tplc="90CAF9D0">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7F14BE"/>
    <w:multiLevelType w:val="multilevel"/>
    <w:tmpl w:val="08A26BB0"/>
    <w:lvl w:ilvl="0">
      <w:start w:val="2017"/>
      <w:numFmt w:val="decimal"/>
      <w:lvlText w:val="%1"/>
      <w:lvlJc w:val="left"/>
      <w:pPr>
        <w:ind w:left="810" w:hanging="810"/>
      </w:pPr>
      <w:rPr>
        <w:rFonts w:hint="default"/>
      </w:rPr>
    </w:lvl>
    <w:lvl w:ilvl="1">
      <w:start w:val="32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967302"/>
    <w:multiLevelType w:val="hybridMultilevel"/>
    <w:tmpl w:val="3C1C4F62"/>
    <w:lvl w:ilvl="0" w:tplc="C452FED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2B6385"/>
    <w:multiLevelType w:val="hybridMultilevel"/>
    <w:tmpl w:val="AC2A4380"/>
    <w:lvl w:ilvl="0" w:tplc="1A8A8580">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8A6B5B"/>
    <w:multiLevelType w:val="hybridMultilevel"/>
    <w:tmpl w:val="1FC8B8A8"/>
    <w:lvl w:ilvl="0" w:tplc="A53A36D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C52A0D"/>
    <w:multiLevelType w:val="multilevel"/>
    <w:tmpl w:val="DAC42A72"/>
    <w:lvl w:ilvl="0">
      <w:start w:val="2017"/>
      <w:numFmt w:val="decimal"/>
      <w:lvlText w:val="%1"/>
      <w:lvlJc w:val="left"/>
      <w:pPr>
        <w:ind w:left="810" w:hanging="810"/>
      </w:pPr>
      <w:rPr>
        <w:rFonts w:hint="default"/>
      </w:rPr>
    </w:lvl>
    <w:lvl w:ilvl="1">
      <w:start w:val="334"/>
      <w:numFmt w:val="decimal"/>
      <w:lvlText w:val="%1-%2"/>
      <w:lvlJc w:val="left"/>
      <w:pPr>
        <w:ind w:left="1620" w:hanging="810"/>
      </w:pPr>
      <w:rPr>
        <w:rFonts w:hint="default"/>
      </w:rPr>
    </w:lvl>
    <w:lvl w:ilvl="2">
      <w:start w:val="1"/>
      <w:numFmt w:val="decimal"/>
      <w:lvlText w:val="%1-%2.%3"/>
      <w:lvlJc w:val="left"/>
      <w:pPr>
        <w:ind w:left="3330" w:hanging="810"/>
      </w:pPr>
      <w:rPr>
        <w:rFonts w:hint="default"/>
      </w:rPr>
    </w:lvl>
    <w:lvl w:ilvl="3">
      <w:start w:val="1"/>
      <w:numFmt w:val="decimal"/>
      <w:lvlText w:val="%1-%2.%3.%4"/>
      <w:lvlJc w:val="left"/>
      <w:pPr>
        <w:ind w:left="4590" w:hanging="81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7" w15:restartNumberingAfterBreak="0">
    <w:nsid w:val="18511F13"/>
    <w:multiLevelType w:val="hybridMultilevel"/>
    <w:tmpl w:val="18363CA4"/>
    <w:lvl w:ilvl="0" w:tplc="FBFA2B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E8F153F"/>
    <w:multiLevelType w:val="hybridMultilevel"/>
    <w:tmpl w:val="B0BA61A0"/>
    <w:lvl w:ilvl="0" w:tplc="0F48A8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83311A"/>
    <w:multiLevelType w:val="multilevel"/>
    <w:tmpl w:val="DE2CD0DA"/>
    <w:lvl w:ilvl="0">
      <w:start w:val="2017"/>
      <w:numFmt w:val="decimal"/>
      <w:lvlText w:val="%1"/>
      <w:lvlJc w:val="left"/>
      <w:pPr>
        <w:ind w:left="810" w:hanging="810"/>
      </w:pPr>
      <w:rPr>
        <w:rFonts w:hint="default"/>
      </w:rPr>
    </w:lvl>
    <w:lvl w:ilvl="1">
      <w:start w:val="397"/>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AA540E2"/>
    <w:multiLevelType w:val="hybridMultilevel"/>
    <w:tmpl w:val="F26EF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2E2202"/>
    <w:multiLevelType w:val="hybridMultilevel"/>
    <w:tmpl w:val="F16658B4"/>
    <w:lvl w:ilvl="0" w:tplc="732246DC">
      <w:start w:val="46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F4608E"/>
    <w:multiLevelType w:val="hybridMultilevel"/>
    <w:tmpl w:val="3D8E0406"/>
    <w:lvl w:ilvl="0" w:tplc="3C16A7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3F09AC"/>
    <w:multiLevelType w:val="hybridMultilevel"/>
    <w:tmpl w:val="17FCA7B0"/>
    <w:lvl w:ilvl="0" w:tplc="B30AFCB4">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A52A1A"/>
    <w:multiLevelType w:val="hybridMultilevel"/>
    <w:tmpl w:val="B6845FE4"/>
    <w:lvl w:ilvl="0" w:tplc="5A9A44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70F66AE"/>
    <w:multiLevelType w:val="hybridMultilevel"/>
    <w:tmpl w:val="D8EC4F66"/>
    <w:lvl w:ilvl="0" w:tplc="C556192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9DD01AB"/>
    <w:multiLevelType w:val="hybridMultilevel"/>
    <w:tmpl w:val="2FAC2F4E"/>
    <w:lvl w:ilvl="0" w:tplc="C498723E">
      <w:start w:val="425"/>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17" w15:restartNumberingAfterBreak="0">
    <w:nsid w:val="447E5A6B"/>
    <w:multiLevelType w:val="hybridMultilevel"/>
    <w:tmpl w:val="D67253FC"/>
    <w:lvl w:ilvl="0" w:tplc="387C4F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469C103E"/>
    <w:multiLevelType w:val="hybridMultilevel"/>
    <w:tmpl w:val="16E4723E"/>
    <w:lvl w:ilvl="0" w:tplc="CEAAC4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7D1C0C"/>
    <w:multiLevelType w:val="hybridMultilevel"/>
    <w:tmpl w:val="69265754"/>
    <w:lvl w:ilvl="0" w:tplc="A9B2BEDA">
      <w:start w:val="6"/>
      <w:numFmt w:val="bullet"/>
      <w:lvlText w:val=""/>
      <w:lvlJc w:val="left"/>
      <w:pPr>
        <w:ind w:left="1080" w:hanging="360"/>
      </w:pPr>
      <w:rPr>
        <w:rFonts w:ascii="Symbol" w:eastAsiaTheme="minorHAnsi" w:hAnsi="Symbol" w:cs="Arial"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623338E"/>
    <w:multiLevelType w:val="hybridMultilevel"/>
    <w:tmpl w:val="AB0682C0"/>
    <w:lvl w:ilvl="0" w:tplc="2064F522">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F132C43"/>
    <w:multiLevelType w:val="multilevel"/>
    <w:tmpl w:val="78C6E2C0"/>
    <w:lvl w:ilvl="0">
      <w:start w:val="2017"/>
      <w:numFmt w:val="decimal"/>
      <w:lvlText w:val="%1"/>
      <w:lvlJc w:val="left"/>
      <w:pPr>
        <w:ind w:left="1260" w:hanging="810"/>
      </w:pPr>
      <w:rPr>
        <w:rFonts w:hint="default"/>
      </w:rPr>
    </w:lvl>
    <w:lvl w:ilvl="1">
      <w:start w:val="365"/>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623543D1"/>
    <w:multiLevelType w:val="hybridMultilevel"/>
    <w:tmpl w:val="750A859C"/>
    <w:lvl w:ilvl="0" w:tplc="AF4EB85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3F14FA5"/>
    <w:multiLevelType w:val="hybridMultilevel"/>
    <w:tmpl w:val="B19402F8"/>
    <w:lvl w:ilvl="0" w:tplc="26DE9E5C">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67C6DA9"/>
    <w:multiLevelType w:val="multilevel"/>
    <w:tmpl w:val="8A685140"/>
    <w:lvl w:ilvl="0">
      <w:start w:val="2017"/>
      <w:numFmt w:val="decimal"/>
      <w:lvlText w:val="%1"/>
      <w:lvlJc w:val="left"/>
      <w:pPr>
        <w:ind w:left="810" w:hanging="810"/>
      </w:pPr>
      <w:rPr>
        <w:rFonts w:hint="default"/>
      </w:rPr>
    </w:lvl>
    <w:lvl w:ilvl="1">
      <w:start w:val="31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91B72EF"/>
    <w:multiLevelType w:val="hybridMultilevel"/>
    <w:tmpl w:val="9E1AF89A"/>
    <w:lvl w:ilvl="0" w:tplc="490A77A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AF74A91"/>
    <w:multiLevelType w:val="hybridMultilevel"/>
    <w:tmpl w:val="7616BF86"/>
    <w:lvl w:ilvl="0" w:tplc="CBEA63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7467DC0"/>
    <w:multiLevelType w:val="hybridMultilevel"/>
    <w:tmpl w:val="9B64E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B810F8"/>
    <w:multiLevelType w:val="hybridMultilevel"/>
    <w:tmpl w:val="CC08E68E"/>
    <w:lvl w:ilvl="0" w:tplc="167265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B5405E"/>
    <w:multiLevelType w:val="multilevel"/>
    <w:tmpl w:val="1878FCF2"/>
    <w:lvl w:ilvl="0">
      <w:start w:val="2017"/>
      <w:numFmt w:val="decimal"/>
      <w:lvlText w:val="%1"/>
      <w:lvlJc w:val="left"/>
      <w:pPr>
        <w:ind w:left="810" w:hanging="810"/>
      </w:pPr>
      <w:rPr>
        <w:rFonts w:hint="default"/>
      </w:rPr>
    </w:lvl>
    <w:lvl w:ilvl="1">
      <w:start w:val="30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5"/>
  </w:num>
  <w:num w:numId="2">
    <w:abstractNumId w:val="11"/>
  </w:num>
  <w:num w:numId="3">
    <w:abstractNumId w:val="12"/>
  </w:num>
  <w:num w:numId="4">
    <w:abstractNumId w:val="22"/>
  </w:num>
  <w:num w:numId="5">
    <w:abstractNumId w:val="27"/>
  </w:num>
  <w:num w:numId="6">
    <w:abstractNumId w:val="10"/>
  </w:num>
  <w:num w:numId="7">
    <w:abstractNumId w:val="29"/>
  </w:num>
  <w:num w:numId="8">
    <w:abstractNumId w:val="24"/>
  </w:num>
  <w:num w:numId="9">
    <w:abstractNumId w:val="2"/>
  </w:num>
  <w:num w:numId="10">
    <w:abstractNumId w:val="0"/>
  </w:num>
  <w:num w:numId="11">
    <w:abstractNumId w:val="3"/>
  </w:num>
  <w:num w:numId="12">
    <w:abstractNumId w:val="6"/>
  </w:num>
  <w:num w:numId="13">
    <w:abstractNumId w:val="15"/>
  </w:num>
  <w:num w:numId="14">
    <w:abstractNumId w:val="5"/>
  </w:num>
  <w:num w:numId="15">
    <w:abstractNumId w:val="18"/>
  </w:num>
  <w:num w:numId="16">
    <w:abstractNumId w:val="19"/>
  </w:num>
  <w:num w:numId="17">
    <w:abstractNumId w:val="23"/>
  </w:num>
  <w:num w:numId="18">
    <w:abstractNumId w:val="1"/>
  </w:num>
  <w:num w:numId="19">
    <w:abstractNumId w:val="20"/>
  </w:num>
  <w:num w:numId="20">
    <w:abstractNumId w:val="13"/>
  </w:num>
  <w:num w:numId="21">
    <w:abstractNumId w:val="21"/>
  </w:num>
  <w:num w:numId="22">
    <w:abstractNumId w:val="16"/>
  </w:num>
  <w:num w:numId="23">
    <w:abstractNumId w:val="8"/>
  </w:num>
  <w:num w:numId="24">
    <w:abstractNumId w:val="28"/>
  </w:num>
  <w:num w:numId="25">
    <w:abstractNumId w:val="26"/>
  </w:num>
  <w:num w:numId="26">
    <w:abstractNumId w:val="7"/>
  </w:num>
  <w:num w:numId="27">
    <w:abstractNumId w:val="9"/>
  </w:num>
  <w:num w:numId="28">
    <w:abstractNumId w:val="17"/>
  </w:num>
  <w:num w:numId="29">
    <w:abstractNumId w:val="4"/>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0DC"/>
    <w:rsid w:val="000003F3"/>
    <w:rsid w:val="00000A4B"/>
    <w:rsid w:val="00002103"/>
    <w:rsid w:val="0000273B"/>
    <w:rsid w:val="000031DC"/>
    <w:rsid w:val="00010A2F"/>
    <w:rsid w:val="00011A9E"/>
    <w:rsid w:val="00013858"/>
    <w:rsid w:val="00015403"/>
    <w:rsid w:val="000170F6"/>
    <w:rsid w:val="0002654B"/>
    <w:rsid w:val="00032AAB"/>
    <w:rsid w:val="00032BF2"/>
    <w:rsid w:val="000356BC"/>
    <w:rsid w:val="0003746A"/>
    <w:rsid w:val="00041B4F"/>
    <w:rsid w:val="000457D2"/>
    <w:rsid w:val="000469FD"/>
    <w:rsid w:val="00047818"/>
    <w:rsid w:val="000507A1"/>
    <w:rsid w:val="00051AF3"/>
    <w:rsid w:val="00052390"/>
    <w:rsid w:val="000552B9"/>
    <w:rsid w:val="00055703"/>
    <w:rsid w:val="000567B9"/>
    <w:rsid w:val="00057121"/>
    <w:rsid w:val="00060DB3"/>
    <w:rsid w:val="0006533E"/>
    <w:rsid w:val="000742AA"/>
    <w:rsid w:val="000755A8"/>
    <w:rsid w:val="00076C87"/>
    <w:rsid w:val="00077460"/>
    <w:rsid w:val="000806DA"/>
    <w:rsid w:val="0008104F"/>
    <w:rsid w:val="00081E21"/>
    <w:rsid w:val="00085075"/>
    <w:rsid w:val="00085606"/>
    <w:rsid w:val="00085E07"/>
    <w:rsid w:val="00090338"/>
    <w:rsid w:val="0009052E"/>
    <w:rsid w:val="00095BD0"/>
    <w:rsid w:val="000A21C9"/>
    <w:rsid w:val="000A2D48"/>
    <w:rsid w:val="000A6FE4"/>
    <w:rsid w:val="000A7E9E"/>
    <w:rsid w:val="000B07AB"/>
    <w:rsid w:val="000B0B62"/>
    <w:rsid w:val="000B223A"/>
    <w:rsid w:val="000B39D2"/>
    <w:rsid w:val="000B4561"/>
    <w:rsid w:val="000B64A6"/>
    <w:rsid w:val="000C3F5D"/>
    <w:rsid w:val="000C4759"/>
    <w:rsid w:val="000C5287"/>
    <w:rsid w:val="000C792E"/>
    <w:rsid w:val="000D2E9C"/>
    <w:rsid w:val="000D3094"/>
    <w:rsid w:val="000D5785"/>
    <w:rsid w:val="000D5D79"/>
    <w:rsid w:val="000E0334"/>
    <w:rsid w:val="000E052F"/>
    <w:rsid w:val="000E2075"/>
    <w:rsid w:val="000E24C4"/>
    <w:rsid w:val="000E2FA9"/>
    <w:rsid w:val="000E3E62"/>
    <w:rsid w:val="000E3E74"/>
    <w:rsid w:val="000E4B5E"/>
    <w:rsid w:val="000E75A8"/>
    <w:rsid w:val="000F4104"/>
    <w:rsid w:val="000F7164"/>
    <w:rsid w:val="0010156B"/>
    <w:rsid w:val="00105209"/>
    <w:rsid w:val="0011314E"/>
    <w:rsid w:val="001134DF"/>
    <w:rsid w:val="00114314"/>
    <w:rsid w:val="00115399"/>
    <w:rsid w:val="001163FE"/>
    <w:rsid w:val="001172EA"/>
    <w:rsid w:val="001215CC"/>
    <w:rsid w:val="00121CDD"/>
    <w:rsid w:val="00122429"/>
    <w:rsid w:val="00124A31"/>
    <w:rsid w:val="001347D3"/>
    <w:rsid w:val="00136046"/>
    <w:rsid w:val="0014456B"/>
    <w:rsid w:val="00154CA3"/>
    <w:rsid w:val="00154CE1"/>
    <w:rsid w:val="0015627C"/>
    <w:rsid w:val="00161884"/>
    <w:rsid w:val="001625EB"/>
    <w:rsid w:val="00162F57"/>
    <w:rsid w:val="001641E0"/>
    <w:rsid w:val="00164351"/>
    <w:rsid w:val="001643C7"/>
    <w:rsid w:val="0016446B"/>
    <w:rsid w:val="00165E85"/>
    <w:rsid w:val="00166100"/>
    <w:rsid w:val="00166943"/>
    <w:rsid w:val="00166B73"/>
    <w:rsid w:val="00173EA5"/>
    <w:rsid w:val="00174E83"/>
    <w:rsid w:val="00176288"/>
    <w:rsid w:val="00176FFB"/>
    <w:rsid w:val="00177872"/>
    <w:rsid w:val="001855E6"/>
    <w:rsid w:val="00185FB6"/>
    <w:rsid w:val="00187B6E"/>
    <w:rsid w:val="0019472F"/>
    <w:rsid w:val="00195E3E"/>
    <w:rsid w:val="00197B16"/>
    <w:rsid w:val="001A214A"/>
    <w:rsid w:val="001A29CA"/>
    <w:rsid w:val="001A5BC6"/>
    <w:rsid w:val="001B11B8"/>
    <w:rsid w:val="001B34C8"/>
    <w:rsid w:val="001B37DF"/>
    <w:rsid w:val="001B3D57"/>
    <w:rsid w:val="001B769C"/>
    <w:rsid w:val="001C1BBD"/>
    <w:rsid w:val="001C3D34"/>
    <w:rsid w:val="001C5E45"/>
    <w:rsid w:val="001C6D71"/>
    <w:rsid w:val="001C7D1F"/>
    <w:rsid w:val="001D4539"/>
    <w:rsid w:val="001D466F"/>
    <w:rsid w:val="001E59FA"/>
    <w:rsid w:val="001F0993"/>
    <w:rsid w:val="001F23A1"/>
    <w:rsid w:val="001F3782"/>
    <w:rsid w:val="001F46EC"/>
    <w:rsid w:val="001F4E56"/>
    <w:rsid w:val="001F521D"/>
    <w:rsid w:val="001F5C6A"/>
    <w:rsid w:val="001F739D"/>
    <w:rsid w:val="00202B62"/>
    <w:rsid w:val="00202CDA"/>
    <w:rsid w:val="002030E9"/>
    <w:rsid w:val="00206D64"/>
    <w:rsid w:val="0020782D"/>
    <w:rsid w:val="00211458"/>
    <w:rsid w:val="0021590A"/>
    <w:rsid w:val="00217223"/>
    <w:rsid w:val="002178D2"/>
    <w:rsid w:val="002209BC"/>
    <w:rsid w:val="00227B51"/>
    <w:rsid w:val="00231028"/>
    <w:rsid w:val="0023314D"/>
    <w:rsid w:val="002336F0"/>
    <w:rsid w:val="00235202"/>
    <w:rsid w:val="00235BAC"/>
    <w:rsid w:val="00240E69"/>
    <w:rsid w:val="00243343"/>
    <w:rsid w:val="0025043F"/>
    <w:rsid w:val="00250C8E"/>
    <w:rsid w:val="00251F1D"/>
    <w:rsid w:val="002528A9"/>
    <w:rsid w:val="00256C9E"/>
    <w:rsid w:val="00260378"/>
    <w:rsid w:val="00264F32"/>
    <w:rsid w:val="00267703"/>
    <w:rsid w:val="002679AB"/>
    <w:rsid w:val="00274C42"/>
    <w:rsid w:val="00276884"/>
    <w:rsid w:val="00283521"/>
    <w:rsid w:val="0029107A"/>
    <w:rsid w:val="002915D1"/>
    <w:rsid w:val="0029452A"/>
    <w:rsid w:val="00294B0C"/>
    <w:rsid w:val="00294C26"/>
    <w:rsid w:val="00297D12"/>
    <w:rsid w:val="002A0072"/>
    <w:rsid w:val="002A25C0"/>
    <w:rsid w:val="002A26BE"/>
    <w:rsid w:val="002A448E"/>
    <w:rsid w:val="002A477E"/>
    <w:rsid w:val="002A5DB0"/>
    <w:rsid w:val="002A7A6D"/>
    <w:rsid w:val="002B2693"/>
    <w:rsid w:val="002B2EAB"/>
    <w:rsid w:val="002B34CA"/>
    <w:rsid w:val="002B5B34"/>
    <w:rsid w:val="002C26FD"/>
    <w:rsid w:val="002C6A63"/>
    <w:rsid w:val="002C72D4"/>
    <w:rsid w:val="002C7702"/>
    <w:rsid w:val="002C7858"/>
    <w:rsid w:val="002D15C7"/>
    <w:rsid w:val="002D3062"/>
    <w:rsid w:val="002D381B"/>
    <w:rsid w:val="002D4D8D"/>
    <w:rsid w:val="002D52A6"/>
    <w:rsid w:val="002E16BF"/>
    <w:rsid w:val="002E236E"/>
    <w:rsid w:val="002E5446"/>
    <w:rsid w:val="002F05E6"/>
    <w:rsid w:val="002F0ABC"/>
    <w:rsid w:val="002F5575"/>
    <w:rsid w:val="002F7256"/>
    <w:rsid w:val="002F7A84"/>
    <w:rsid w:val="00300E82"/>
    <w:rsid w:val="003059F8"/>
    <w:rsid w:val="00313780"/>
    <w:rsid w:val="0031433C"/>
    <w:rsid w:val="00316694"/>
    <w:rsid w:val="00320730"/>
    <w:rsid w:val="003224B3"/>
    <w:rsid w:val="003239E2"/>
    <w:rsid w:val="0032600F"/>
    <w:rsid w:val="00330DC6"/>
    <w:rsid w:val="00330F5E"/>
    <w:rsid w:val="0033103B"/>
    <w:rsid w:val="00332510"/>
    <w:rsid w:val="00332789"/>
    <w:rsid w:val="00334796"/>
    <w:rsid w:val="00335E0B"/>
    <w:rsid w:val="00337CB1"/>
    <w:rsid w:val="003428F9"/>
    <w:rsid w:val="00352FD3"/>
    <w:rsid w:val="003546D6"/>
    <w:rsid w:val="00363CC8"/>
    <w:rsid w:val="00364A71"/>
    <w:rsid w:val="00366A1B"/>
    <w:rsid w:val="00370C99"/>
    <w:rsid w:val="00371825"/>
    <w:rsid w:val="003730E0"/>
    <w:rsid w:val="0037502E"/>
    <w:rsid w:val="00377B7F"/>
    <w:rsid w:val="00377CF5"/>
    <w:rsid w:val="00380076"/>
    <w:rsid w:val="00381F78"/>
    <w:rsid w:val="00383527"/>
    <w:rsid w:val="00383639"/>
    <w:rsid w:val="003839CC"/>
    <w:rsid w:val="003843C3"/>
    <w:rsid w:val="0038572B"/>
    <w:rsid w:val="00385AE9"/>
    <w:rsid w:val="00386015"/>
    <w:rsid w:val="00391A86"/>
    <w:rsid w:val="003929B4"/>
    <w:rsid w:val="00394493"/>
    <w:rsid w:val="00394875"/>
    <w:rsid w:val="003955EB"/>
    <w:rsid w:val="003A3137"/>
    <w:rsid w:val="003A758D"/>
    <w:rsid w:val="003A78F2"/>
    <w:rsid w:val="003B1138"/>
    <w:rsid w:val="003B2E9A"/>
    <w:rsid w:val="003B3613"/>
    <w:rsid w:val="003B39D5"/>
    <w:rsid w:val="003B571F"/>
    <w:rsid w:val="003B7243"/>
    <w:rsid w:val="003C372A"/>
    <w:rsid w:val="003C4E19"/>
    <w:rsid w:val="003C56CA"/>
    <w:rsid w:val="003C698A"/>
    <w:rsid w:val="003D0D44"/>
    <w:rsid w:val="003D1C9C"/>
    <w:rsid w:val="003D46A8"/>
    <w:rsid w:val="003D68BC"/>
    <w:rsid w:val="003D723D"/>
    <w:rsid w:val="003E37D5"/>
    <w:rsid w:val="003E3AA3"/>
    <w:rsid w:val="003E429D"/>
    <w:rsid w:val="003E47A5"/>
    <w:rsid w:val="003E4F87"/>
    <w:rsid w:val="003E5C09"/>
    <w:rsid w:val="003F566B"/>
    <w:rsid w:val="00401A01"/>
    <w:rsid w:val="00404320"/>
    <w:rsid w:val="00405517"/>
    <w:rsid w:val="004103BD"/>
    <w:rsid w:val="00412906"/>
    <w:rsid w:val="00413512"/>
    <w:rsid w:val="004144DB"/>
    <w:rsid w:val="004148F6"/>
    <w:rsid w:val="00415AA3"/>
    <w:rsid w:val="00415F89"/>
    <w:rsid w:val="00417E84"/>
    <w:rsid w:val="00430B59"/>
    <w:rsid w:val="0043109B"/>
    <w:rsid w:val="004312D1"/>
    <w:rsid w:val="00432A73"/>
    <w:rsid w:val="004345CA"/>
    <w:rsid w:val="00434904"/>
    <w:rsid w:val="0043498D"/>
    <w:rsid w:val="00436919"/>
    <w:rsid w:val="0043784C"/>
    <w:rsid w:val="0044361E"/>
    <w:rsid w:val="00443A82"/>
    <w:rsid w:val="00445BFD"/>
    <w:rsid w:val="004464D1"/>
    <w:rsid w:val="00450C2B"/>
    <w:rsid w:val="0045740A"/>
    <w:rsid w:val="00461905"/>
    <w:rsid w:val="00462F14"/>
    <w:rsid w:val="004640DF"/>
    <w:rsid w:val="00466C09"/>
    <w:rsid w:val="0047173E"/>
    <w:rsid w:val="0047395F"/>
    <w:rsid w:val="00474777"/>
    <w:rsid w:val="004749D8"/>
    <w:rsid w:val="004774C8"/>
    <w:rsid w:val="00480B18"/>
    <w:rsid w:val="0048273B"/>
    <w:rsid w:val="004864FB"/>
    <w:rsid w:val="00487A6E"/>
    <w:rsid w:val="00492805"/>
    <w:rsid w:val="00497145"/>
    <w:rsid w:val="004975DD"/>
    <w:rsid w:val="004A0712"/>
    <w:rsid w:val="004A11E1"/>
    <w:rsid w:val="004A2B55"/>
    <w:rsid w:val="004A332F"/>
    <w:rsid w:val="004A36B6"/>
    <w:rsid w:val="004A4481"/>
    <w:rsid w:val="004A5337"/>
    <w:rsid w:val="004A70BC"/>
    <w:rsid w:val="004B2566"/>
    <w:rsid w:val="004B3381"/>
    <w:rsid w:val="004B400B"/>
    <w:rsid w:val="004B42FB"/>
    <w:rsid w:val="004B6F9D"/>
    <w:rsid w:val="004C2ACD"/>
    <w:rsid w:val="004C34C3"/>
    <w:rsid w:val="004C5310"/>
    <w:rsid w:val="004C58CD"/>
    <w:rsid w:val="004C7F35"/>
    <w:rsid w:val="004D541D"/>
    <w:rsid w:val="004D743F"/>
    <w:rsid w:val="004E12FD"/>
    <w:rsid w:val="004E19B8"/>
    <w:rsid w:val="004E55F7"/>
    <w:rsid w:val="004E5DD5"/>
    <w:rsid w:val="004E66AE"/>
    <w:rsid w:val="004E68BF"/>
    <w:rsid w:val="004F047B"/>
    <w:rsid w:val="004F2148"/>
    <w:rsid w:val="004F2917"/>
    <w:rsid w:val="004F7850"/>
    <w:rsid w:val="00500015"/>
    <w:rsid w:val="005027BF"/>
    <w:rsid w:val="00502F95"/>
    <w:rsid w:val="005036E5"/>
    <w:rsid w:val="00505973"/>
    <w:rsid w:val="005074CD"/>
    <w:rsid w:val="00513ABC"/>
    <w:rsid w:val="00521519"/>
    <w:rsid w:val="00530F92"/>
    <w:rsid w:val="00531CDD"/>
    <w:rsid w:val="00532991"/>
    <w:rsid w:val="00532EC1"/>
    <w:rsid w:val="0053425D"/>
    <w:rsid w:val="005361CF"/>
    <w:rsid w:val="005413DB"/>
    <w:rsid w:val="00542376"/>
    <w:rsid w:val="005436FC"/>
    <w:rsid w:val="00543876"/>
    <w:rsid w:val="00545583"/>
    <w:rsid w:val="00546136"/>
    <w:rsid w:val="0055400E"/>
    <w:rsid w:val="005572DB"/>
    <w:rsid w:val="00560C0F"/>
    <w:rsid w:val="00564469"/>
    <w:rsid w:val="0056687D"/>
    <w:rsid w:val="0057093E"/>
    <w:rsid w:val="0057139B"/>
    <w:rsid w:val="00572A3E"/>
    <w:rsid w:val="005763B6"/>
    <w:rsid w:val="005770A6"/>
    <w:rsid w:val="00577E09"/>
    <w:rsid w:val="005803FB"/>
    <w:rsid w:val="00580E5E"/>
    <w:rsid w:val="0058377D"/>
    <w:rsid w:val="005846A3"/>
    <w:rsid w:val="00584E36"/>
    <w:rsid w:val="00585458"/>
    <w:rsid w:val="00585C4E"/>
    <w:rsid w:val="00586B39"/>
    <w:rsid w:val="0059033A"/>
    <w:rsid w:val="00592111"/>
    <w:rsid w:val="00593914"/>
    <w:rsid w:val="0059653C"/>
    <w:rsid w:val="00597B78"/>
    <w:rsid w:val="005A02AB"/>
    <w:rsid w:val="005A02C0"/>
    <w:rsid w:val="005A660D"/>
    <w:rsid w:val="005B0096"/>
    <w:rsid w:val="005B0CC0"/>
    <w:rsid w:val="005C0774"/>
    <w:rsid w:val="005C2F74"/>
    <w:rsid w:val="005C2F9A"/>
    <w:rsid w:val="005C4F3C"/>
    <w:rsid w:val="005C5F23"/>
    <w:rsid w:val="005C68CC"/>
    <w:rsid w:val="005C721D"/>
    <w:rsid w:val="005C78EB"/>
    <w:rsid w:val="005D6ADD"/>
    <w:rsid w:val="005E0DF8"/>
    <w:rsid w:val="005E44D4"/>
    <w:rsid w:val="005E490D"/>
    <w:rsid w:val="005E4EEE"/>
    <w:rsid w:val="005E620F"/>
    <w:rsid w:val="005F3FB4"/>
    <w:rsid w:val="005F4CF9"/>
    <w:rsid w:val="005F69EB"/>
    <w:rsid w:val="005F7731"/>
    <w:rsid w:val="006014F7"/>
    <w:rsid w:val="0060370D"/>
    <w:rsid w:val="006049A5"/>
    <w:rsid w:val="00606FF6"/>
    <w:rsid w:val="00610440"/>
    <w:rsid w:val="00614AE9"/>
    <w:rsid w:val="006150CB"/>
    <w:rsid w:val="00620F04"/>
    <w:rsid w:val="00621176"/>
    <w:rsid w:val="00622837"/>
    <w:rsid w:val="00623C7F"/>
    <w:rsid w:val="006255FE"/>
    <w:rsid w:val="0063294D"/>
    <w:rsid w:val="0063623D"/>
    <w:rsid w:val="00641EB3"/>
    <w:rsid w:val="006453AA"/>
    <w:rsid w:val="006455F0"/>
    <w:rsid w:val="0064753A"/>
    <w:rsid w:val="006505AC"/>
    <w:rsid w:val="00651212"/>
    <w:rsid w:val="00651C98"/>
    <w:rsid w:val="0065279F"/>
    <w:rsid w:val="00654734"/>
    <w:rsid w:val="00655E1A"/>
    <w:rsid w:val="006576CC"/>
    <w:rsid w:val="006645B6"/>
    <w:rsid w:val="00664AC2"/>
    <w:rsid w:val="00670396"/>
    <w:rsid w:val="006706E6"/>
    <w:rsid w:val="00670DB5"/>
    <w:rsid w:val="0067197C"/>
    <w:rsid w:val="00671D05"/>
    <w:rsid w:val="00673991"/>
    <w:rsid w:val="006763BC"/>
    <w:rsid w:val="00676D73"/>
    <w:rsid w:val="00677592"/>
    <w:rsid w:val="00677C97"/>
    <w:rsid w:val="00680DE2"/>
    <w:rsid w:val="00680FF9"/>
    <w:rsid w:val="00681CF0"/>
    <w:rsid w:val="0068531E"/>
    <w:rsid w:val="00685691"/>
    <w:rsid w:val="00686464"/>
    <w:rsid w:val="00694862"/>
    <w:rsid w:val="006973E2"/>
    <w:rsid w:val="006A0491"/>
    <w:rsid w:val="006A10BD"/>
    <w:rsid w:val="006A2889"/>
    <w:rsid w:val="006A3A5E"/>
    <w:rsid w:val="006A49FE"/>
    <w:rsid w:val="006B1D8D"/>
    <w:rsid w:val="006B3D3E"/>
    <w:rsid w:val="006B3DB6"/>
    <w:rsid w:val="006B4067"/>
    <w:rsid w:val="006B4C99"/>
    <w:rsid w:val="006B6440"/>
    <w:rsid w:val="006B77B5"/>
    <w:rsid w:val="006C077F"/>
    <w:rsid w:val="006C2468"/>
    <w:rsid w:val="006C28B5"/>
    <w:rsid w:val="006C28F1"/>
    <w:rsid w:val="006C551C"/>
    <w:rsid w:val="006C70AE"/>
    <w:rsid w:val="006D2F67"/>
    <w:rsid w:val="006D4512"/>
    <w:rsid w:val="006E0C30"/>
    <w:rsid w:val="006E7E1D"/>
    <w:rsid w:val="006F45DE"/>
    <w:rsid w:val="006F7EEF"/>
    <w:rsid w:val="00701166"/>
    <w:rsid w:val="00707EC3"/>
    <w:rsid w:val="007129F2"/>
    <w:rsid w:val="00714D64"/>
    <w:rsid w:val="007153CE"/>
    <w:rsid w:val="00715F3B"/>
    <w:rsid w:val="00717424"/>
    <w:rsid w:val="00724207"/>
    <w:rsid w:val="007250B2"/>
    <w:rsid w:val="007272D4"/>
    <w:rsid w:val="00732141"/>
    <w:rsid w:val="007349A5"/>
    <w:rsid w:val="00735400"/>
    <w:rsid w:val="007354EF"/>
    <w:rsid w:val="00740D53"/>
    <w:rsid w:val="00745BB3"/>
    <w:rsid w:val="00752F66"/>
    <w:rsid w:val="007533FF"/>
    <w:rsid w:val="007549A1"/>
    <w:rsid w:val="00755F6E"/>
    <w:rsid w:val="00757505"/>
    <w:rsid w:val="00765C8C"/>
    <w:rsid w:val="00770204"/>
    <w:rsid w:val="007727FE"/>
    <w:rsid w:val="00772A24"/>
    <w:rsid w:val="00775F73"/>
    <w:rsid w:val="00781BC6"/>
    <w:rsid w:val="007843DE"/>
    <w:rsid w:val="007868BE"/>
    <w:rsid w:val="00787A53"/>
    <w:rsid w:val="00787F18"/>
    <w:rsid w:val="00790CDF"/>
    <w:rsid w:val="00792892"/>
    <w:rsid w:val="007963F9"/>
    <w:rsid w:val="007A166B"/>
    <w:rsid w:val="007A30D9"/>
    <w:rsid w:val="007A4000"/>
    <w:rsid w:val="007A4033"/>
    <w:rsid w:val="007A63F3"/>
    <w:rsid w:val="007B7813"/>
    <w:rsid w:val="007B7A61"/>
    <w:rsid w:val="007B7B8E"/>
    <w:rsid w:val="007C00BE"/>
    <w:rsid w:val="007C354F"/>
    <w:rsid w:val="007C61AD"/>
    <w:rsid w:val="007D4612"/>
    <w:rsid w:val="007D4D68"/>
    <w:rsid w:val="007D61FC"/>
    <w:rsid w:val="007E0366"/>
    <w:rsid w:val="007E1AFB"/>
    <w:rsid w:val="007E1D2A"/>
    <w:rsid w:val="007E2BE7"/>
    <w:rsid w:val="007E5157"/>
    <w:rsid w:val="007E635E"/>
    <w:rsid w:val="007E6E66"/>
    <w:rsid w:val="007E788F"/>
    <w:rsid w:val="007E7DF8"/>
    <w:rsid w:val="007F098A"/>
    <w:rsid w:val="007F1F61"/>
    <w:rsid w:val="007F3968"/>
    <w:rsid w:val="00801914"/>
    <w:rsid w:val="008034A5"/>
    <w:rsid w:val="00804CF6"/>
    <w:rsid w:val="008061A7"/>
    <w:rsid w:val="00806D0C"/>
    <w:rsid w:val="008109F6"/>
    <w:rsid w:val="008112DB"/>
    <w:rsid w:val="00817180"/>
    <w:rsid w:val="00820AD5"/>
    <w:rsid w:val="00821998"/>
    <w:rsid w:val="00821BE0"/>
    <w:rsid w:val="00833DC4"/>
    <w:rsid w:val="008352AC"/>
    <w:rsid w:val="00835A95"/>
    <w:rsid w:val="008365E8"/>
    <w:rsid w:val="008401FE"/>
    <w:rsid w:val="00841425"/>
    <w:rsid w:val="0084246A"/>
    <w:rsid w:val="00842681"/>
    <w:rsid w:val="00846097"/>
    <w:rsid w:val="00846FED"/>
    <w:rsid w:val="008518EF"/>
    <w:rsid w:val="00853249"/>
    <w:rsid w:val="008535F8"/>
    <w:rsid w:val="00857AF1"/>
    <w:rsid w:val="00857F11"/>
    <w:rsid w:val="00862F8C"/>
    <w:rsid w:val="00865F92"/>
    <w:rsid w:val="008663A6"/>
    <w:rsid w:val="00866A07"/>
    <w:rsid w:val="00867B77"/>
    <w:rsid w:val="008733A8"/>
    <w:rsid w:val="00873C7F"/>
    <w:rsid w:val="00874313"/>
    <w:rsid w:val="00876C38"/>
    <w:rsid w:val="00881F2B"/>
    <w:rsid w:val="00882200"/>
    <w:rsid w:val="008870F1"/>
    <w:rsid w:val="00894BBB"/>
    <w:rsid w:val="00894E96"/>
    <w:rsid w:val="008952AE"/>
    <w:rsid w:val="00897A37"/>
    <w:rsid w:val="008A010E"/>
    <w:rsid w:val="008A2217"/>
    <w:rsid w:val="008A2415"/>
    <w:rsid w:val="008A4432"/>
    <w:rsid w:val="008A5079"/>
    <w:rsid w:val="008A5938"/>
    <w:rsid w:val="008A769B"/>
    <w:rsid w:val="008B4F07"/>
    <w:rsid w:val="008B5FC9"/>
    <w:rsid w:val="008C023F"/>
    <w:rsid w:val="008C323E"/>
    <w:rsid w:val="008C3F0F"/>
    <w:rsid w:val="008C5F78"/>
    <w:rsid w:val="008C6803"/>
    <w:rsid w:val="008C76E7"/>
    <w:rsid w:val="008C7931"/>
    <w:rsid w:val="008C7F28"/>
    <w:rsid w:val="008D1647"/>
    <w:rsid w:val="008D165E"/>
    <w:rsid w:val="008D23B6"/>
    <w:rsid w:val="008D37DA"/>
    <w:rsid w:val="008D596A"/>
    <w:rsid w:val="008D5E72"/>
    <w:rsid w:val="008D7D30"/>
    <w:rsid w:val="008E161A"/>
    <w:rsid w:val="008E1C62"/>
    <w:rsid w:val="008E1CAC"/>
    <w:rsid w:val="008E29DB"/>
    <w:rsid w:val="008E3886"/>
    <w:rsid w:val="008E7AAF"/>
    <w:rsid w:val="008F0043"/>
    <w:rsid w:val="008F0670"/>
    <w:rsid w:val="008F2414"/>
    <w:rsid w:val="008F3E74"/>
    <w:rsid w:val="00904977"/>
    <w:rsid w:val="00906F31"/>
    <w:rsid w:val="009106F2"/>
    <w:rsid w:val="0091276B"/>
    <w:rsid w:val="00913A22"/>
    <w:rsid w:val="009166C9"/>
    <w:rsid w:val="009168C8"/>
    <w:rsid w:val="00920188"/>
    <w:rsid w:val="00920EAB"/>
    <w:rsid w:val="009250AC"/>
    <w:rsid w:val="00926CA2"/>
    <w:rsid w:val="009306B3"/>
    <w:rsid w:val="0093194A"/>
    <w:rsid w:val="00931977"/>
    <w:rsid w:val="009329D2"/>
    <w:rsid w:val="00932EBE"/>
    <w:rsid w:val="009338EF"/>
    <w:rsid w:val="00933BEA"/>
    <w:rsid w:val="009341F4"/>
    <w:rsid w:val="009368C2"/>
    <w:rsid w:val="009412C1"/>
    <w:rsid w:val="00942C8C"/>
    <w:rsid w:val="00943198"/>
    <w:rsid w:val="009436D4"/>
    <w:rsid w:val="00943DEB"/>
    <w:rsid w:val="00944E56"/>
    <w:rsid w:val="009461A1"/>
    <w:rsid w:val="009476B5"/>
    <w:rsid w:val="00950AE5"/>
    <w:rsid w:val="00952220"/>
    <w:rsid w:val="009524C9"/>
    <w:rsid w:val="00954473"/>
    <w:rsid w:val="00961D58"/>
    <w:rsid w:val="00963376"/>
    <w:rsid w:val="009658C6"/>
    <w:rsid w:val="009659D1"/>
    <w:rsid w:val="00967060"/>
    <w:rsid w:val="0096739E"/>
    <w:rsid w:val="00970336"/>
    <w:rsid w:val="00974C9B"/>
    <w:rsid w:val="00977D57"/>
    <w:rsid w:val="00980FFB"/>
    <w:rsid w:val="00982092"/>
    <w:rsid w:val="009822D8"/>
    <w:rsid w:val="00993B52"/>
    <w:rsid w:val="00994586"/>
    <w:rsid w:val="00995071"/>
    <w:rsid w:val="00996135"/>
    <w:rsid w:val="00996BDF"/>
    <w:rsid w:val="009A037D"/>
    <w:rsid w:val="009A06BC"/>
    <w:rsid w:val="009A398C"/>
    <w:rsid w:val="009A442A"/>
    <w:rsid w:val="009A5241"/>
    <w:rsid w:val="009A6726"/>
    <w:rsid w:val="009B0E8C"/>
    <w:rsid w:val="009B1AEB"/>
    <w:rsid w:val="009B7EA4"/>
    <w:rsid w:val="009C09A4"/>
    <w:rsid w:val="009C185B"/>
    <w:rsid w:val="009C1E84"/>
    <w:rsid w:val="009C54CE"/>
    <w:rsid w:val="009C5992"/>
    <w:rsid w:val="009D0FD6"/>
    <w:rsid w:val="009D22EB"/>
    <w:rsid w:val="009D7AB3"/>
    <w:rsid w:val="009E0815"/>
    <w:rsid w:val="009E115E"/>
    <w:rsid w:val="009E1BFB"/>
    <w:rsid w:val="009E389E"/>
    <w:rsid w:val="009F2C27"/>
    <w:rsid w:val="009F2DAA"/>
    <w:rsid w:val="009F3043"/>
    <w:rsid w:val="009F59D6"/>
    <w:rsid w:val="009F6C3F"/>
    <w:rsid w:val="009F6DC6"/>
    <w:rsid w:val="00A0274F"/>
    <w:rsid w:val="00A04F67"/>
    <w:rsid w:val="00A0541D"/>
    <w:rsid w:val="00A064B9"/>
    <w:rsid w:val="00A145C3"/>
    <w:rsid w:val="00A14EA1"/>
    <w:rsid w:val="00A150F3"/>
    <w:rsid w:val="00A1629F"/>
    <w:rsid w:val="00A17004"/>
    <w:rsid w:val="00A21BB1"/>
    <w:rsid w:val="00A23E5E"/>
    <w:rsid w:val="00A2580E"/>
    <w:rsid w:val="00A258C6"/>
    <w:rsid w:val="00A25BB3"/>
    <w:rsid w:val="00A265B7"/>
    <w:rsid w:val="00A272B3"/>
    <w:rsid w:val="00A27718"/>
    <w:rsid w:val="00A278D6"/>
    <w:rsid w:val="00A335C0"/>
    <w:rsid w:val="00A34D2E"/>
    <w:rsid w:val="00A40CF1"/>
    <w:rsid w:val="00A43A43"/>
    <w:rsid w:val="00A43DDC"/>
    <w:rsid w:val="00A445B4"/>
    <w:rsid w:val="00A44F32"/>
    <w:rsid w:val="00A45A7E"/>
    <w:rsid w:val="00A5038B"/>
    <w:rsid w:val="00A57002"/>
    <w:rsid w:val="00A61ECC"/>
    <w:rsid w:val="00A6204C"/>
    <w:rsid w:val="00A62F02"/>
    <w:rsid w:val="00A63DD5"/>
    <w:rsid w:val="00A6486B"/>
    <w:rsid w:val="00A6576A"/>
    <w:rsid w:val="00A672A3"/>
    <w:rsid w:val="00A67CD8"/>
    <w:rsid w:val="00A70499"/>
    <w:rsid w:val="00A72432"/>
    <w:rsid w:val="00A734BB"/>
    <w:rsid w:val="00A73E04"/>
    <w:rsid w:val="00A7517B"/>
    <w:rsid w:val="00A754E1"/>
    <w:rsid w:val="00A75B16"/>
    <w:rsid w:val="00A76E5B"/>
    <w:rsid w:val="00A77A80"/>
    <w:rsid w:val="00A80752"/>
    <w:rsid w:val="00A80CDF"/>
    <w:rsid w:val="00A819C7"/>
    <w:rsid w:val="00A820CE"/>
    <w:rsid w:val="00A8646E"/>
    <w:rsid w:val="00A87123"/>
    <w:rsid w:val="00A90A41"/>
    <w:rsid w:val="00A9457A"/>
    <w:rsid w:val="00A95B78"/>
    <w:rsid w:val="00A96F59"/>
    <w:rsid w:val="00AA2550"/>
    <w:rsid w:val="00AA4228"/>
    <w:rsid w:val="00AA4B3E"/>
    <w:rsid w:val="00AA6455"/>
    <w:rsid w:val="00AA6CEB"/>
    <w:rsid w:val="00AB01C5"/>
    <w:rsid w:val="00AB0A51"/>
    <w:rsid w:val="00AB0B36"/>
    <w:rsid w:val="00AB0F8E"/>
    <w:rsid w:val="00AB2377"/>
    <w:rsid w:val="00AB2A0C"/>
    <w:rsid w:val="00AB46F3"/>
    <w:rsid w:val="00AC2AEB"/>
    <w:rsid w:val="00AC2FA0"/>
    <w:rsid w:val="00AC4EA0"/>
    <w:rsid w:val="00AC78D8"/>
    <w:rsid w:val="00AD077E"/>
    <w:rsid w:val="00AD0A49"/>
    <w:rsid w:val="00AD175D"/>
    <w:rsid w:val="00AD35D4"/>
    <w:rsid w:val="00AD4FD7"/>
    <w:rsid w:val="00AD576B"/>
    <w:rsid w:val="00AE1D31"/>
    <w:rsid w:val="00AE1F6A"/>
    <w:rsid w:val="00AE7039"/>
    <w:rsid w:val="00AE75F2"/>
    <w:rsid w:val="00AF1CC9"/>
    <w:rsid w:val="00AF2944"/>
    <w:rsid w:val="00AF2C58"/>
    <w:rsid w:val="00AF411C"/>
    <w:rsid w:val="00AF5590"/>
    <w:rsid w:val="00AF7DEE"/>
    <w:rsid w:val="00B01AA4"/>
    <w:rsid w:val="00B05BB4"/>
    <w:rsid w:val="00B068AA"/>
    <w:rsid w:val="00B10641"/>
    <w:rsid w:val="00B11C47"/>
    <w:rsid w:val="00B20773"/>
    <w:rsid w:val="00B20D70"/>
    <w:rsid w:val="00B26509"/>
    <w:rsid w:val="00B30A91"/>
    <w:rsid w:val="00B32D21"/>
    <w:rsid w:val="00B36730"/>
    <w:rsid w:val="00B4100A"/>
    <w:rsid w:val="00B4131A"/>
    <w:rsid w:val="00B41D17"/>
    <w:rsid w:val="00B42C18"/>
    <w:rsid w:val="00B43B3A"/>
    <w:rsid w:val="00B4421B"/>
    <w:rsid w:val="00B469D1"/>
    <w:rsid w:val="00B51A88"/>
    <w:rsid w:val="00B52502"/>
    <w:rsid w:val="00B53D9C"/>
    <w:rsid w:val="00B55C4E"/>
    <w:rsid w:val="00B565BB"/>
    <w:rsid w:val="00B5700E"/>
    <w:rsid w:val="00B6087F"/>
    <w:rsid w:val="00B63497"/>
    <w:rsid w:val="00B63A35"/>
    <w:rsid w:val="00B64FEC"/>
    <w:rsid w:val="00B770BB"/>
    <w:rsid w:val="00B8000C"/>
    <w:rsid w:val="00B82978"/>
    <w:rsid w:val="00B83708"/>
    <w:rsid w:val="00B865E1"/>
    <w:rsid w:val="00B9272E"/>
    <w:rsid w:val="00B956F2"/>
    <w:rsid w:val="00BA022E"/>
    <w:rsid w:val="00BB048A"/>
    <w:rsid w:val="00BB1EE3"/>
    <w:rsid w:val="00BB2BE0"/>
    <w:rsid w:val="00BB3720"/>
    <w:rsid w:val="00BC38A0"/>
    <w:rsid w:val="00BC46AC"/>
    <w:rsid w:val="00BC52BE"/>
    <w:rsid w:val="00BC53EE"/>
    <w:rsid w:val="00BC6230"/>
    <w:rsid w:val="00BC6A0B"/>
    <w:rsid w:val="00BD3DA8"/>
    <w:rsid w:val="00BD7144"/>
    <w:rsid w:val="00BE019C"/>
    <w:rsid w:val="00BE348D"/>
    <w:rsid w:val="00BF27C0"/>
    <w:rsid w:val="00BF480D"/>
    <w:rsid w:val="00BF7979"/>
    <w:rsid w:val="00BF7DAC"/>
    <w:rsid w:val="00C00666"/>
    <w:rsid w:val="00C01884"/>
    <w:rsid w:val="00C02022"/>
    <w:rsid w:val="00C0315A"/>
    <w:rsid w:val="00C03D04"/>
    <w:rsid w:val="00C06498"/>
    <w:rsid w:val="00C14FBF"/>
    <w:rsid w:val="00C205F0"/>
    <w:rsid w:val="00C20EFD"/>
    <w:rsid w:val="00C21E7F"/>
    <w:rsid w:val="00C21F09"/>
    <w:rsid w:val="00C233D1"/>
    <w:rsid w:val="00C25089"/>
    <w:rsid w:val="00C250D9"/>
    <w:rsid w:val="00C2701F"/>
    <w:rsid w:val="00C3007A"/>
    <w:rsid w:val="00C31EDA"/>
    <w:rsid w:val="00C33201"/>
    <w:rsid w:val="00C37928"/>
    <w:rsid w:val="00C41DF3"/>
    <w:rsid w:val="00C4299E"/>
    <w:rsid w:val="00C435C4"/>
    <w:rsid w:val="00C44C1E"/>
    <w:rsid w:val="00C47DE2"/>
    <w:rsid w:val="00C525C8"/>
    <w:rsid w:val="00C569D7"/>
    <w:rsid w:val="00C613D8"/>
    <w:rsid w:val="00C615B0"/>
    <w:rsid w:val="00C62A72"/>
    <w:rsid w:val="00C637B6"/>
    <w:rsid w:val="00C661BE"/>
    <w:rsid w:val="00C700FC"/>
    <w:rsid w:val="00C70594"/>
    <w:rsid w:val="00C73642"/>
    <w:rsid w:val="00C738CC"/>
    <w:rsid w:val="00C81FA7"/>
    <w:rsid w:val="00C8292E"/>
    <w:rsid w:val="00C864B2"/>
    <w:rsid w:val="00C8780F"/>
    <w:rsid w:val="00C9047B"/>
    <w:rsid w:val="00C9257F"/>
    <w:rsid w:val="00C93FC5"/>
    <w:rsid w:val="00C94E6C"/>
    <w:rsid w:val="00C94F48"/>
    <w:rsid w:val="00CA4780"/>
    <w:rsid w:val="00CB40D6"/>
    <w:rsid w:val="00CB5288"/>
    <w:rsid w:val="00CB6589"/>
    <w:rsid w:val="00CB6C1E"/>
    <w:rsid w:val="00CB74E9"/>
    <w:rsid w:val="00CC4E16"/>
    <w:rsid w:val="00CC719D"/>
    <w:rsid w:val="00CD05BD"/>
    <w:rsid w:val="00CD2DD5"/>
    <w:rsid w:val="00CD42C3"/>
    <w:rsid w:val="00CD68B7"/>
    <w:rsid w:val="00CD73DC"/>
    <w:rsid w:val="00CE12AB"/>
    <w:rsid w:val="00CE2EA1"/>
    <w:rsid w:val="00CE64B2"/>
    <w:rsid w:val="00CE76A6"/>
    <w:rsid w:val="00CF193F"/>
    <w:rsid w:val="00CF4BD6"/>
    <w:rsid w:val="00CF7AC9"/>
    <w:rsid w:val="00D00583"/>
    <w:rsid w:val="00D03AF1"/>
    <w:rsid w:val="00D054DB"/>
    <w:rsid w:val="00D05A35"/>
    <w:rsid w:val="00D071CD"/>
    <w:rsid w:val="00D07C0F"/>
    <w:rsid w:val="00D108F5"/>
    <w:rsid w:val="00D13939"/>
    <w:rsid w:val="00D14CE1"/>
    <w:rsid w:val="00D164D1"/>
    <w:rsid w:val="00D17820"/>
    <w:rsid w:val="00D210A9"/>
    <w:rsid w:val="00D22714"/>
    <w:rsid w:val="00D22BA4"/>
    <w:rsid w:val="00D22C1B"/>
    <w:rsid w:val="00D24376"/>
    <w:rsid w:val="00D2477D"/>
    <w:rsid w:val="00D2564D"/>
    <w:rsid w:val="00D25D6E"/>
    <w:rsid w:val="00D2624F"/>
    <w:rsid w:val="00D26784"/>
    <w:rsid w:val="00D273F5"/>
    <w:rsid w:val="00D27529"/>
    <w:rsid w:val="00D31715"/>
    <w:rsid w:val="00D35D96"/>
    <w:rsid w:val="00D4077E"/>
    <w:rsid w:val="00D41DB4"/>
    <w:rsid w:val="00D42EE3"/>
    <w:rsid w:val="00D42FCC"/>
    <w:rsid w:val="00D43299"/>
    <w:rsid w:val="00D43ED8"/>
    <w:rsid w:val="00D45630"/>
    <w:rsid w:val="00D45EA7"/>
    <w:rsid w:val="00D47145"/>
    <w:rsid w:val="00D55746"/>
    <w:rsid w:val="00D56FA9"/>
    <w:rsid w:val="00D607A7"/>
    <w:rsid w:val="00D6080C"/>
    <w:rsid w:val="00D60E5C"/>
    <w:rsid w:val="00D625FA"/>
    <w:rsid w:val="00D65530"/>
    <w:rsid w:val="00D6590C"/>
    <w:rsid w:val="00D66151"/>
    <w:rsid w:val="00D66663"/>
    <w:rsid w:val="00D7458E"/>
    <w:rsid w:val="00D75D18"/>
    <w:rsid w:val="00D803F0"/>
    <w:rsid w:val="00D82D21"/>
    <w:rsid w:val="00D84EA3"/>
    <w:rsid w:val="00D85245"/>
    <w:rsid w:val="00D922A4"/>
    <w:rsid w:val="00D96068"/>
    <w:rsid w:val="00D96435"/>
    <w:rsid w:val="00DA24FD"/>
    <w:rsid w:val="00DA3992"/>
    <w:rsid w:val="00DA61F3"/>
    <w:rsid w:val="00DC08E7"/>
    <w:rsid w:val="00DC3EBC"/>
    <w:rsid w:val="00DC4052"/>
    <w:rsid w:val="00DC6582"/>
    <w:rsid w:val="00DD1E68"/>
    <w:rsid w:val="00DD2A39"/>
    <w:rsid w:val="00DD2C67"/>
    <w:rsid w:val="00DE1132"/>
    <w:rsid w:val="00DE400B"/>
    <w:rsid w:val="00DE587B"/>
    <w:rsid w:val="00DE799F"/>
    <w:rsid w:val="00DF0A2B"/>
    <w:rsid w:val="00DF0D43"/>
    <w:rsid w:val="00DF4F55"/>
    <w:rsid w:val="00E01F08"/>
    <w:rsid w:val="00E05754"/>
    <w:rsid w:val="00E11825"/>
    <w:rsid w:val="00E13067"/>
    <w:rsid w:val="00E14B9B"/>
    <w:rsid w:val="00E15792"/>
    <w:rsid w:val="00E17731"/>
    <w:rsid w:val="00E30EC1"/>
    <w:rsid w:val="00E322B6"/>
    <w:rsid w:val="00E3383D"/>
    <w:rsid w:val="00E4016E"/>
    <w:rsid w:val="00E40745"/>
    <w:rsid w:val="00E4134A"/>
    <w:rsid w:val="00E42602"/>
    <w:rsid w:val="00E44CCE"/>
    <w:rsid w:val="00E45CC4"/>
    <w:rsid w:val="00E4656F"/>
    <w:rsid w:val="00E575F5"/>
    <w:rsid w:val="00E6046B"/>
    <w:rsid w:val="00E60D15"/>
    <w:rsid w:val="00E6441D"/>
    <w:rsid w:val="00E65B3F"/>
    <w:rsid w:val="00E745A9"/>
    <w:rsid w:val="00E74F1F"/>
    <w:rsid w:val="00E754EE"/>
    <w:rsid w:val="00E773EE"/>
    <w:rsid w:val="00E805B3"/>
    <w:rsid w:val="00E80C2F"/>
    <w:rsid w:val="00E84661"/>
    <w:rsid w:val="00E91AC5"/>
    <w:rsid w:val="00E93D49"/>
    <w:rsid w:val="00E947AF"/>
    <w:rsid w:val="00E96938"/>
    <w:rsid w:val="00E969B1"/>
    <w:rsid w:val="00EA023E"/>
    <w:rsid w:val="00EA5F8C"/>
    <w:rsid w:val="00EA6997"/>
    <w:rsid w:val="00EA7B06"/>
    <w:rsid w:val="00EA7E80"/>
    <w:rsid w:val="00EB0BA7"/>
    <w:rsid w:val="00EB25EB"/>
    <w:rsid w:val="00EB5459"/>
    <w:rsid w:val="00EB60DB"/>
    <w:rsid w:val="00EC0A2F"/>
    <w:rsid w:val="00EC0B69"/>
    <w:rsid w:val="00EC1561"/>
    <w:rsid w:val="00EC1CEE"/>
    <w:rsid w:val="00EC4001"/>
    <w:rsid w:val="00EC476B"/>
    <w:rsid w:val="00EC5DD5"/>
    <w:rsid w:val="00EC6439"/>
    <w:rsid w:val="00EC6684"/>
    <w:rsid w:val="00EC6BC5"/>
    <w:rsid w:val="00EC6BD6"/>
    <w:rsid w:val="00EC6E7F"/>
    <w:rsid w:val="00ED7E5E"/>
    <w:rsid w:val="00EE2A62"/>
    <w:rsid w:val="00EE6776"/>
    <w:rsid w:val="00EF2953"/>
    <w:rsid w:val="00EF3C0B"/>
    <w:rsid w:val="00EF4713"/>
    <w:rsid w:val="00EF57CF"/>
    <w:rsid w:val="00EF663E"/>
    <w:rsid w:val="00EF7B7D"/>
    <w:rsid w:val="00F0153E"/>
    <w:rsid w:val="00F02F5B"/>
    <w:rsid w:val="00F0310A"/>
    <w:rsid w:val="00F04AF5"/>
    <w:rsid w:val="00F05D2D"/>
    <w:rsid w:val="00F06837"/>
    <w:rsid w:val="00F06FF8"/>
    <w:rsid w:val="00F077F5"/>
    <w:rsid w:val="00F11A04"/>
    <w:rsid w:val="00F14444"/>
    <w:rsid w:val="00F17F0B"/>
    <w:rsid w:val="00F20D65"/>
    <w:rsid w:val="00F23BAE"/>
    <w:rsid w:val="00F25FD1"/>
    <w:rsid w:val="00F26A00"/>
    <w:rsid w:val="00F33897"/>
    <w:rsid w:val="00F35A52"/>
    <w:rsid w:val="00F3752C"/>
    <w:rsid w:val="00F376D7"/>
    <w:rsid w:val="00F377FF"/>
    <w:rsid w:val="00F4275B"/>
    <w:rsid w:val="00F442DB"/>
    <w:rsid w:val="00F44EF9"/>
    <w:rsid w:val="00F51E93"/>
    <w:rsid w:val="00F55404"/>
    <w:rsid w:val="00F56249"/>
    <w:rsid w:val="00F57437"/>
    <w:rsid w:val="00F5754C"/>
    <w:rsid w:val="00F57631"/>
    <w:rsid w:val="00F6034F"/>
    <w:rsid w:val="00F64333"/>
    <w:rsid w:val="00F64735"/>
    <w:rsid w:val="00F647DB"/>
    <w:rsid w:val="00F6503C"/>
    <w:rsid w:val="00F6631D"/>
    <w:rsid w:val="00F70AFF"/>
    <w:rsid w:val="00F75094"/>
    <w:rsid w:val="00F77347"/>
    <w:rsid w:val="00F775E4"/>
    <w:rsid w:val="00F81DF7"/>
    <w:rsid w:val="00F81FC5"/>
    <w:rsid w:val="00F8492B"/>
    <w:rsid w:val="00F929B7"/>
    <w:rsid w:val="00F94944"/>
    <w:rsid w:val="00F973E3"/>
    <w:rsid w:val="00FA2ADF"/>
    <w:rsid w:val="00FB0CFB"/>
    <w:rsid w:val="00FB23B6"/>
    <w:rsid w:val="00FB4031"/>
    <w:rsid w:val="00FB4784"/>
    <w:rsid w:val="00FB567A"/>
    <w:rsid w:val="00FB6B4A"/>
    <w:rsid w:val="00FB7399"/>
    <w:rsid w:val="00FC214B"/>
    <w:rsid w:val="00FC2791"/>
    <w:rsid w:val="00FC6A50"/>
    <w:rsid w:val="00FC78DC"/>
    <w:rsid w:val="00FC7DA8"/>
    <w:rsid w:val="00FD12EB"/>
    <w:rsid w:val="00FD1A46"/>
    <w:rsid w:val="00FD2676"/>
    <w:rsid w:val="00FD67D4"/>
    <w:rsid w:val="00FE174B"/>
    <w:rsid w:val="00FE258B"/>
    <w:rsid w:val="00FE3236"/>
    <w:rsid w:val="00FF3611"/>
    <w:rsid w:val="00FF4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437747">
      <w:bodyDiv w:val="1"/>
      <w:marLeft w:val="0"/>
      <w:marRight w:val="0"/>
      <w:marTop w:val="0"/>
      <w:marBottom w:val="0"/>
      <w:divBdr>
        <w:top w:val="none" w:sz="0" w:space="0" w:color="auto"/>
        <w:left w:val="none" w:sz="0" w:space="0" w:color="auto"/>
        <w:bottom w:val="none" w:sz="0" w:space="0" w:color="auto"/>
        <w:right w:val="none" w:sz="0" w:space="0" w:color="auto"/>
      </w:divBdr>
    </w:div>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1692031971">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D3AF2-C7B5-4792-AE44-B13462705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12</Pages>
  <Words>4452</Words>
  <Characters>25381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Jennifer Honan</cp:lastModifiedBy>
  <cp:revision>227</cp:revision>
  <cp:lastPrinted>2018-02-20T15:51:00Z</cp:lastPrinted>
  <dcterms:created xsi:type="dcterms:W3CDTF">2018-02-05T16:45:00Z</dcterms:created>
  <dcterms:modified xsi:type="dcterms:W3CDTF">2018-03-14T14:23:00Z</dcterms:modified>
</cp:coreProperties>
</file>